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4965E7" w14:textId="77777777" w:rsidR="00B06F61" w:rsidRPr="00563817" w:rsidRDefault="00B06F61" w:rsidP="00B06F61">
      <w:pPr>
        <w:suppressAutoHyphens/>
        <w:spacing w:after="0" w:line="276" w:lineRule="auto"/>
        <w:ind w:left="7080"/>
        <w:rPr>
          <w:rFonts w:ascii="Times New Roman" w:eastAsia="Times New Roman" w:hAnsi="Times New Roman" w:cs="Times New Roman"/>
          <w:kern w:val="0"/>
          <w:sz w:val="24"/>
          <w:szCs w:val="24"/>
          <w:lang w:eastAsia="ar-SA"/>
          <w14:ligatures w14:val="none"/>
        </w:rPr>
      </w:pPr>
      <w:r w:rsidRPr="00563817">
        <w:rPr>
          <w:rFonts w:ascii="Times New Roman" w:eastAsia="Times New Roman" w:hAnsi="Times New Roman" w:cs="Times New Roman"/>
          <w:kern w:val="0"/>
          <w:sz w:val="24"/>
          <w:szCs w:val="24"/>
          <w:lang w:eastAsia="ar-SA"/>
          <w14:ligatures w14:val="none"/>
        </w:rPr>
        <w:t>KINNITATUD</w:t>
      </w:r>
    </w:p>
    <w:p w14:paraId="5DD708E9" w14:textId="77777777" w:rsidR="00B06F61" w:rsidRPr="00563817" w:rsidRDefault="00B06F61" w:rsidP="00B06F61">
      <w:pPr>
        <w:tabs>
          <w:tab w:val="left" w:pos="6946"/>
        </w:tabs>
        <w:suppressAutoHyphens/>
        <w:spacing w:after="0" w:line="276" w:lineRule="auto"/>
        <w:jc w:val="right"/>
        <w:rPr>
          <w:rFonts w:ascii="Times New Roman" w:eastAsia="Times New Roman" w:hAnsi="Times New Roman" w:cs="Times New Roman"/>
          <w:kern w:val="0"/>
          <w:sz w:val="24"/>
          <w:szCs w:val="24"/>
          <w:lang w:eastAsia="ar-SA"/>
          <w14:ligatures w14:val="none"/>
        </w:rPr>
      </w:pPr>
      <w:r w:rsidRPr="00563817">
        <w:rPr>
          <w:rFonts w:ascii="Times New Roman" w:eastAsia="Times New Roman" w:hAnsi="Times New Roman" w:cs="Times New Roman"/>
          <w:kern w:val="0"/>
          <w:sz w:val="24"/>
          <w:szCs w:val="24"/>
          <w:lang w:eastAsia="ar-SA"/>
          <w14:ligatures w14:val="none"/>
        </w:rPr>
        <w:t xml:space="preserve">RMK õigus- ja hangete osakonna </w:t>
      </w:r>
    </w:p>
    <w:p w14:paraId="1D7DC31D" w14:textId="1CB9057A" w:rsidR="00B06F61" w:rsidRPr="00563817" w:rsidRDefault="00B06F61" w:rsidP="00B06F61">
      <w:pPr>
        <w:tabs>
          <w:tab w:val="left" w:pos="6946"/>
        </w:tabs>
        <w:suppressAutoHyphens/>
        <w:spacing w:after="0" w:line="276" w:lineRule="auto"/>
        <w:jc w:val="right"/>
        <w:rPr>
          <w:rFonts w:ascii="Times New Roman" w:eastAsia="Times New Roman" w:hAnsi="Times New Roman" w:cs="Times New Roman"/>
          <w:kern w:val="0"/>
          <w:sz w:val="24"/>
          <w:szCs w:val="24"/>
          <w:lang w:eastAsia="ar-SA"/>
          <w14:ligatures w14:val="none"/>
        </w:rPr>
      </w:pPr>
      <w:r w:rsidRPr="00563817">
        <w:rPr>
          <w:rFonts w:ascii="Times New Roman" w:eastAsia="Times New Roman" w:hAnsi="Times New Roman" w:cs="Times New Roman"/>
          <w:kern w:val="0"/>
          <w:sz w:val="24"/>
          <w:szCs w:val="24"/>
          <w:lang w:eastAsia="ar-SA"/>
          <w14:ligatures w14:val="none"/>
        </w:rPr>
        <w:tab/>
        <w:t xml:space="preserve">juhataja käskkirjaga </w:t>
      </w:r>
      <w:r w:rsidRPr="00563817">
        <w:rPr>
          <w:rFonts w:ascii="Times New Roman" w:eastAsia="Times New Roman" w:hAnsi="Times New Roman" w:cs="Times New Roman"/>
          <w:kern w:val="0"/>
          <w:sz w:val="24"/>
          <w:szCs w:val="24"/>
          <w:lang w:eastAsia="ar-SA"/>
          <w14:ligatures w14:val="none"/>
        </w:rPr>
        <w:tab/>
      </w:r>
      <w:r w:rsidRPr="00BD5AAB">
        <w:rPr>
          <w:rFonts w:ascii="Times New Roman" w:eastAsia="Times New Roman" w:hAnsi="Times New Roman" w:cs="Times New Roman"/>
          <w:kern w:val="0"/>
          <w:sz w:val="24"/>
          <w:szCs w:val="24"/>
          <w:lang w:eastAsia="ar-SA"/>
          <w14:ligatures w14:val="none"/>
        </w:rPr>
        <w:tab/>
        <w:t>1-47.34</w:t>
      </w:r>
      <w:r>
        <w:rPr>
          <w:rFonts w:ascii="Times New Roman" w:eastAsia="Times New Roman" w:hAnsi="Times New Roman" w:cs="Times New Roman"/>
          <w:kern w:val="0"/>
          <w:sz w:val="24"/>
          <w:szCs w:val="24"/>
          <w:lang w:eastAsia="ar-SA"/>
          <w14:ligatures w14:val="none"/>
        </w:rPr>
        <w:t>47/</w:t>
      </w:r>
      <w:r w:rsidRPr="00563817">
        <w:rPr>
          <w:rFonts w:ascii="Times New Roman" w:eastAsia="Times New Roman" w:hAnsi="Times New Roman" w:cs="Times New Roman"/>
          <w:kern w:val="0"/>
          <w:sz w:val="24"/>
          <w:szCs w:val="24"/>
          <w:lang w:eastAsia="ar-SA"/>
          <w14:ligatures w14:val="none"/>
        </w:rPr>
        <w:t>1</w:t>
      </w:r>
    </w:p>
    <w:p w14:paraId="7CB2FBA9" w14:textId="77777777" w:rsidR="00B06F61" w:rsidRPr="00563817" w:rsidRDefault="00B06F61" w:rsidP="00B06F61">
      <w:pPr>
        <w:tabs>
          <w:tab w:val="left" w:pos="6237"/>
        </w:tabs>
        <w:suppressAutoHyphens/>
        <w:spacing w:after="0" w:line="276" w:lineRule="auto"/>
        <w:jc w:val="right"/>
        <w:rPr>
          <w:rFonts w:ascii="Times New Roman" w:eastAsia="Times New Roman" w:hAnsi="Times New Roman" w:cs="Times New Roman"/>
          <w:kern w:val="0"/>
          <w:sz w:val="24"/>
          <w:szCs w:val="24"/>
          <w:lang w:eastAsia="ar-SA"/>
          <w14:ligatures w14:val="none"/>
        </w:rPr>
      </w:pPr>
    </w:p>
    <w:p w14:paraId="796D7136" w14:textId="77777777" w:rsidR="00B06F61" w:rsidRPr="00563817" w:rsidRDefault="00B06F61" w:rsidP="00B06F61">
      <w:pPr>
        <w:tabs>
          <w:tab w:val="left" w:pos="6237"/>
        </w:tabs>
        <w:suppressAutoHyphens/>
        <w:spacing w:after="0" w:line="276" w:lineRule="auto"/>
        <w:rPr>
          <w:rFonts w:ascii="Times New Roman" w:eastAsia="Times New Roman" w:hAnsi="Times New Roman" w:cs="Times New Roman"/>
          <w:kern w:val="0"/>
          <w:sz w:val="24"/>
          <w:szCs w:val="24"/>
          <w:lang w:eastAsia="ar-SA"/>
          <w14:ligatures w14:val="none"/>
        </w:rPr>
      </w:pPr>
    </w:p>
    <w:p w14:paraId="15944DCB" w14:textId="77777777" w:rsidR="00B06F61" w:rsidRPr="00B06F61" w:rsidRDefault="00B06F61" w:rsidP="00B06F61">
      <w:pPr>
        <w:spacing w:after="0" w:line="276" w:lineRule="auto"/>
        <w:jc w:val="both"/>
        <w:outlineLvl w:val="1"/>
        <w:rPr>
          <w:rFonts w:ascii="Times New Roman" w:hAnsi="Times New Roman" w:cs="Times New Roman"/>
          <w:iCs/>
          <w:sz w:val="24"/>
          <w:szCs w:val="24"/>
        </w:rPr>
      </w:pPr>
      <w:r w:rsidRPr="009A1CF3">
        <w:rPr>
          <w:rFonts w:ascii="Times New Roman" w:hAnsi="Times New Roman" w:cs="Times New Roman"/>
          <w:iCs/>
          <w:sz w:val="24"/>
          <w:szCs w:val="24"/>
        </w:rPr>
        <w:t xml:space="preserve">Riigimetsa Majandamise Keskus (edaspidi </w:t>
      </w:r>
      <w:r w:rsidRPr="009A1CF3">
        <w:rPr>
          <w:rFonts w:ascii="Times New Roman" w:hAnsi="Times New Roman" w:cs="Times New Roman"/>
          <w:b/>
          <w:bCs/>
          <w:iCs/>
          <w:sz w:val="24"/>
          <w:szCs w:val="24"/>
        </w:rPr>
        <w:t>Hankija</w:t>
      </w:r>
      <w:r w:rsidRPr="009A1CF3">
        <w:rPr>
          <w:rFonts w:ascii="Times New Roman" w:hAnsi="Times New Roman" w:cs="Times New Roman"/>
          <w:iCs/>
          <w:sz w:val="24"/>
          <w:szCs w:val="24"/>
        </w:rPr>
        <w:t xml:space="preserve">) teeb ettepaneku esitada pakkumus </w:t>
      </w:r>
      <w:r>
        <w:rPr>
          <w:rFonts w:ascii="Times New Roman" w:hAnsi="Times New Roman" w:cs="Times New Roman"/>
          <w:iCs/>
          <w:sz w:val="24"/>
          <w:szCs w:val="24"/>
        </w:rPr>
        <w:t>lihthanke</w:t>
      </w:r>
      <w:r w:rsidRPr="009A1CF3">
        <w:rPr>
          <w:rFonts w:ascii="Times New Roman" w:hAnsi="Times New Roman" w:cs="Times New Roman"/>
          <w:iCs/>
          <w:sz w:val="24"/>
          <w:szCs w:val="24"/>
        </w:rPr>
        <w:t xml:space="preserve"> menetlusena läbiviidavas riigihankes „</w:t>
      </w:r>
      <w:proofErr w:type="spellStart"/>
      <w:r w:rsidRPr="00B06F61">
        <w:rPr>
          <w:rFonts w:ascii="Times New Roman" w:hAnsi="Times New Roman" w:cs="Times New Roman"/>
          <w:iCs/>
          <w:sz w:val="24"/>
          <w:szCs w:val="24"/>
        </w:rPr>
        <w:t>Rundso</w:t>
      </w:r>
      <w:proofErr w:type="spellEnd"/>
      <w:r w:rsidRPr="00B06F61">
        <w:rPr>
          <w:rFonts w:ascii="Times New Roman" w:hAnsi="Times New Roman" w:cs="Times New Roman"/>
          <w:iCs/>
          <w:sz w:val="24"/>
          <w:szCs w:val="24"/>
        </w:rPr>
        <w:t xml:space="preserve"> paisu likvideerimistööd</w:t>
      </w:r>
    </w:p>
    <w:p w14:paraId="0394F552" w14:textId="75792016" w:rsidR="00B06F61" w:rsidRPr="009A1CF3" w:rsidRDefault="00B06F61" w:rsidP="00B06F61">
      <w:pPr>
        <w:spacing w:after="0" w:line="276" w:lineRule="auto"/>
        <w:jc w:val="both"/>
        <w:outlineLvl w:val="1"/>
        <w:rPr>
          <w:rFonts w:ascii="Times New Roman" w:hAnsi="Times New Roman" w:cs="Times New Roman"/>
          <w:iCs/>
          <w:sz w:val="24"/>
          <w:szCs w:val="24"/>
        </w:rPr>
      </w:pPr>
      <w:r w:rsidRPr="00B06F61">
        <w:rPr>
          <w:rFonts w:ascii="Times New Roman" w:hAnsi="Times New Roman" w:cs="Times New Roman"/>
          <w:iCs/>
          <w:sz w:val="24"/>
          <w:szCs w:val="24"/>
        </w:rPr>
        <w:t>Viitenumber: 297011</w:t>
      </w:r>
      <w:r w:rsidRPr="009A1CF3">
        <w:rPr>
          <w:rFonts w:ascii="Times New Roman" w:hAnsi="Times New Roman" w:cs="Times New Roman"/>
          <w:iCs/>
          <w:sz w:val="24"/>
          <w:szCs w:val="24"/>
        </w:rPr>
        <w:t xml:space="preserve">“ Hange viiakse läbi vastavalt riigihangete seadusele (edaspidi </w:t>
      </w:r>
      <w:r w:rsidRPr="009A1CF3">
        <w:rPr>
          <w:rFonts w:ascii="Times New Roman" w:hAnsi="Times New Roman" w:cs="Times New Roman"/>
          <w:b/>
          <w:iCs/>
          <w:sz w:val="24"/>
          <w:szCs w:val="24"/>
        </w:rPr>
        <w:t>RHS</w:t>
      </w:r>
      <w:r w:rsidRPr="009A1CF3">
        <w:rPr>
          <w:rFonts w:ascii="Times New Roman" w:hAnsi="Times New Roman" w:cs="Times New Roman"/>
          <w:iCs/>
          <w:sz w:val="24"/>
          <w:szCs w:val="24"/>
        </w:rPr>
        <w:t>), hankija hangete läbiviimise korrale ja riigihanke alusdokumentides sätestatud tingimustele.</w:t>
      </w:r>
    </w:p>
    <w:p w14:paraId="0493EB63" w14:textId="77777777" w:rsidR="00B06F61" w:rsidRPr="009A1CF3" w:rsidRDefault="00B06F61" w:rsidP="00B06F61">
      <w:pPr>
        <w:spacing w:after="0" w:line="276" w:lineRule="auto"/>
        <w:jc w:val="both"/>
        <w:outlineLvl w:val="1"/>
        <w:rPr>
          <w:rFonts w:ascii="Times New Roman" w:hAnsi="Times New Roman" w:cs="Times New Roman"/>
          <w:iCs/>
          <w:sz w:val="24"/>
          <w:szCs w:val="24"/>
        </w:rPr>
      </w:pPr>
    </w:p>
    <w:p w14:paraId="39B9E8F7" w14:textId="77777777" w:rsidR="00B06F61" w:rsidRPr="00F6217C" w:rsidRDefault="00B06F61" w:rsidP="00B06F61">
      <w:pPr>
        <w:numPr>
          <w:ilvl w:val="0"/>
          <w:numId w:val="1"/>
        </w:numPr>
        <w:tabs>
          <w:tab w:val="num" w:pos="432"/>
        </w:tabs>
        <w:suppressAutoHyphens/>
        <w:spacing w:after="0" w:line="240" w:lineRule="auto"/>
        <w:ind w:left="567" w:hanging="567"/>
        <w:jc w:val="both"/>
        <w:outlineLvl w:val="0"/>
        <w:rPr>
          <w:rFonts w:ascii="Times New Roman" w:eastAsia="Times New Roman" w:hAnsi="Times New Roman" w:cs="Times New Roman"/>
          <w:b/>
          <w:bCs/>
          <w:kern w:val="32"/>
          <w:sz w:val="24"/>
          <w:szCs w:val="24"/>
          <w14:ligatures w14:val="none"/>
        </w:rPr>
      </w:pPr>
      <w:bookmarkStart w:id="0" w:name="_Toc417991898"/>
      <w:r w:rsidRPr="00F6217C">
        <w:rPr>
          <w:rFonts w:ascii="Times New Roman" w:eastAsia="Times New Roman" w:hAnsi="Times New Roman" w:cs="Times New Roman"/>
          <w:b/>
          <w:bCs/>
          <w:kern w:val="32"/>
          <w:sz w:val="24"/>
          <w:szCs w:val="24"/>
          <w14:ligatures w14:val="none"/>
        </w:rPr>
        <w:t>ÜLDOSA</w:t>
      </w:r>
      <w:bookmarkEnd w:id="0"/>
      <w:r w:rsidRPr="00F6217C">
        <w:rPr>
          <w:rFonts w:ascii="Times New Roman" w:eastAsia="Times New Roman" w:hAnsi="Times New Roman" w:cs="Times New Roman"/>
          <w:b/>
          <w:bCs/>
          <w:kern w:val="32"/>
          <w:sz w:val="24"/>
          <w:szCs w:val="24"/>
          <w14:ligatures w14:val="none"/>
        </w:rPr>
        <w:tab/>
      </w:r>
    </w:p>
    <w:p w14:paraId="2C2B27D2" w14:textId="77777777" w:rsidR="00B06F61" w:rsidRPr="00F6217C" w:rsidRDefault="00B06F61" w:rsidP="00B06F61">
      <w:pPr>
        <w:pStyle w:val="11"/>
        <w:rPr>
          <w:rFonts w:ascii="Times New Roman" w:hAnsi="Times New Roman" w:cs="Times New Roman"/>
          <w:sz w:val="24"/>
          <w:szCs w:val="24"/>
        </w:rPr>
      </w:pPr>
      <w:r w:rsidRPr="00F6217C">
        <w:rPr>
          <w:rFonts w:ascii="Times New Roman" w:hAnsi="Times New Roman" w:cs="Times New Roman"/>
          <w:sz w:val="24"/>
          <w:szCs w:val="24"/>
        </w:rPr>
        <w:t>Hankija nimi ja andmed: Riigimetsa Majandamise Keskus, Mõisa/3, Sagadi küla, Haljala vald, Lääne-Viru maakond 45403, registrikood 70004459.</w:t>
      </w:r>
    </w:p>
    <w:p w14:paraId="0EA35FD6" w14:textId="77777777" w:rsidR="00B06F61" w:rsidRPr="00F6217C" w:rsidRDefault="00B06F61" w:rsidP="00B06F61">
      <w:pPr>
        <w:pStyle w:val="11"/>
        <w:rPr>
          <w:rFonts w:ascii="Times New Roman" w:hAnsi="Times New Roman" w:cs="Times New Roman"/>
          <w:sz w:val="24"/>
          <w:szCs w:val="24"/>
        </w:rPr>
      </w:pPr>
      <w:r w:rsidRPr="00F6217C">
        <w:rPr>
          <w:rFonts w:ascii="Times New Roman" w:hAnsi="Times New Roman" w:cs="Times New Roman"/>
          <w:sz w:val="24"/>
          <w:szCs w:val="24"/>
        </w:rPr>
        <w:t xml:space="preserve">CPV Klassifikatsioon: </w:t>
      </w:r>
      <w:r w:rsidRPr="0051104B">
        <w:rPr>
          <w:rFonts w:ascii="Times New Roman" w:hAnsi="Times New Roman" w:cs="Times New Roman"/>
          <w:sz w:val="24"/>
          <w:szCs w:val="24"/>
        </w:rPr>
        <w:t>45212100-7</w:t>
      </w:r>
    </w:p>
    <w:p w14:paraId="2CA03F3A" w14:textId="43E3A750" w:rsidR="00B06F61" w:rsidRPr="00F6217C" w:rsidRDefault="00B06F61" w:rsidP="00B06F61">
      <w:pPr>
        <w:pStyle w:val="11"/>
        <w:rPr>
          <w:rFonts w:ascii="Times New Roman" w:hAnsi="Times New Roman" w:cs="Times New Roman"/>
          <w:sz w:val="24"/>
          <w:szCs w:val="24"/>
        </w:rPr>
      </w:pPr>
      <w:r w:rsidRPr="00F6217C">
        <w:rPr>
          <w:rFonts w:ascii="Times New Roman" w:hAnsi="Times New Roman" w:cs="Times New Roman"/>
          <w:sz w:val="24"/>
          <w:szCs w:val="24"/>
        </w:rPr>
        <w:t xml:space="preserve">Töö teostamise aluseks on </w:t>
      </w:r>
      <w:r w:rsidRPr="00B06F61">
        <w:rPr>
          <w:rFonts w:ascii="Times New Roman" w:hAnsi="Times New Roman" w:cs="Times New Roman"/>
          <w:sz w:val="24"/>
          <w:szCs w:val="24"/>
        </w:rPr>
        <w:t>Vesiaed OÜ poolt koostatud „</w:t>
      </w:r>
      <w:proofErr w:type="spellStart"/>
      <w:r w:rsidRPr="00B06F61">
        <w:rPr>
          <w:rFonts w:ascii="Times New Roman" w:hAnsi="Times New Roman" w:cs="Times New Roman"/>
          <w:sz w:val="24"/>
          <w:szCs w:val="24"/>
        </w:rPr>
        <w:t>Rundso</w:t>
      </w:r>
      <w:proofErr w:type="spellEnd"/>
      <w:r w:rsidRPr="00B06F61">
        <w:rPr>
          <w:rFonts w:ascii="Times New Roman" w:hAnsi="Times New Roman" w:cs="Times New Roman"/>
          <w:sz w:val="24"/>
          <w:szCs w:val="24"/>
        </w:rPr>
        <w:t xml:space="preserve"> paisu likvideerimise projekteerimistööde tööprojekt“ (Versioon 01)</w:t>
      </w:r>
      <w:r>
        <w:rPr>
          <w:rFonts w:ascii="Times New Roman" w:hAnsi="Times New Roman" w:cs="Times New Roman"/>
          <w:sz w:val="24"/>
          <w:szCs w:val="24"/>
        </w:rPr>
        <w:t xml:space="preserve"> tööprojekt ja riigihanke alusdokumendid</w:t>
      </w:r>
      <w:r w:rsidRPr="00B06F61">
        <w:rPr>
          <w:rFonts w:ascii="Times New Roman" w:hAnsi="Times New Roman" w:cs="Times New Roman"/>
          <w:sz w:val="24"/>
          <w:szCs w:val="24"/>
        </w:rPr>
        <w:t>.</w:t>
      </w:r>
    </w:p>
    <w:p w14:paraId="1AA66D8A" w14:textId="77777777" w:rsidR="00B06F61" w:rsidRPr="00F6217C" w:rsidRDefault="00B06F61" w:rsidP="00B06F61">
      <w:pPr>
        <w:pStyle w:val="11"/>
        <w:rPr>
          <w:rFonts w:ascii="Times New Roman" w:hAnsi="Times New Roman" w:cs="Times New Roman"/>
          <w:sz w:val="24"/>
          <w:szCs w:val="24"/>
        </w:rPr>
      </w:pPr>
      <w:r w:rsidRPr="00F6217C">
        <w:rPr>
          <w:rFonts w:ascii="Times New Roman" w:hAnsi="Times New Roman" w:cs="Times New Roman"/>
          <w:sz w:val="24"/>
          <w:szCs w:val="24"/>
        </w:rPr>
        <w:t xml:space="preserve"> Riigihanke alusdokumendid (edaspidi RHAD) on kõik asjakohased RHS § 4 punktis 17 viidatud dokumendid, sh käesolev hankedokument koos kõikide lisadega;</w:t>
      </w:r>
    </w:p>
    <w:p w14:paraId="7DC4F5F6" w14:textId="77777777" w:rsidR="00B06F61" w:rsidRPr="00F6217C" w:rsidRDefault="00B06F61" w:rsidP="00B06F61">
      <w:pPr>
        <w:pStyle w:val="11"/>
        <w:rPr>
          <w:rFonts w:ascii="Times New Roman" w:hAnsi="Times New Roman" w:cs="Times New Roman"/>
          <w:sz w:val="24"/>
          <w:szCs w:val="24"/>
        </w:rPr>
      </w:pPr>
      <w:r w:rsidRPr="00F6217C">
        <w:rPr>
          <w:rFonts w:ascii="Times New Roman" w:hAnsi="Times New Roman" w:cs="Times New Roman"/>
          <w:sz w:val="24"/>
          <w:szCs w:val="24"/>
        </w:rPr>
        <w:t>RHAD osad täiendavad üksteist ja moodustavad tervikliku aluse pakkumuse koostamiseks. Ükskõik millises dokumendis märgitud nõue on pakkujale siduv.</w:t>
      </w:r>
    </w:p>
    <w:p w14:paraId="081CCC5E" w14:textId="77777777" w:rsidR="00B06F61" w:rsidRPr="00F6217C" w:rsidRDefault="00B06F61" w:rsidP="00B06F61">
      <w:pPr>
        <w:pStyle w:val="11"/>
        <w:rPr>
          <w:rFonts w:ascii="Times New Roman" w:hAnsi="Times New Roman" w:cs="Times New Roman"/>
          <w:sz w:val="24"/>
          <w:szCs w:val="24"/>
        </w:rPr>
      </w:pPr>
      <w:r w:rsidRPr="00F6217C">
        <w:rPr>
          <w:rFonts w:ascii="Times New Roman" w:hAnsi="Times New Roman" w:cs="Times New Roman"/>
          <w:sz w:val="24"/>
          <w:szCs w:val="24"/>
        </w:rPr>
        <w:t xml:space="preserve">Hankemenetlus ei ole jagatud osadeks, kuna see ei ole majanduslikult otstarbekas ega praktiline. </w:t>
      </w:r>
      <w:bookmarkStart w:id="1" w:name="_Hlk159848504"/>
    </w:p>
    <w:p w14:paraId="40E89413" w14:textId="32982DFF" w:rsidR="00B06F61" w:rsidRDefault="00B06F61" w:rsidP="00B06F61">
      <w:pPr>
        <w:pStyle w:val="11"/>
        <w:rPr>
          <w:rFonts w:ascii="Times New Roman" w:hAnsi="Times New Roman" w:cs="Times New Roman"/>
          <w:sz w:val="24"/>
          <w:szCs w:val="24"/>
        </w:rPr>
      </w:pPr>
      <w:r w:rsidRPr="00F6217C">
        <w:rPr>
          <w:rFonts w:ascii="Times New Roman" w:hAnsi="Times New Roman" w:cs="Times New Roman"/>
          <w:sz w:val="24"/>
          <w:szCs w:val="24"/>
        </w:rPr>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bookmarkEnd w:id="1"/>
    </w:p>
    <w:p w14:paraId="743C36B8" w14:textId="18FB1E68" w:rsidR="008051A6" w:rsidRPr="008051A6" w:rsidRDefault="00685D41" w:rsidP="008051A6">
      <w:pPr>
        <w:pStyle w:val="11"/>
        <w:rPr>
          <w:rFonts w:ascii="Times New Roman" w:hAnsi="Times New Roman" w:cs="Times New Roman"/>
          <w:sz w:val="24"/>
          <w:szCs w:val="24"/>
        </w:rPr>
      </w:pPr>
      <w:r>
        <w:rPr>
          <w:rFonts w:ascii="Times New Roman" w:hAnsi="Times New Roman" w:cs="Times New Roman"/>
          <w:sz w:val="24"/>
          <w:szCs w:val="24"/>
        </w:rPr>
        <w:t>Projekti rahastaja:</w:t>
      </w:r>
      <w:r w:rsidR="008051A6" w:rsidRPr="008051A6">
        <w:rPr>
          <w:rFonts w:ascii="Times New Roman" w:hAnsi="Times New Roman" w:cs="Times New Roman"/>
          <w:sz w:val="24"/>
          <w:szCs w:val="24"/>
        </w:rPr>
        <w:t xml:space="preserve"> Euroopa Liidu liikmesriikide keskkonnaprojektide kaasrahastamise programmi LIFE projekt „Kliimamuutustega kohanemise tegevuste elluviimine Eestis“ ( LIFE21-IPC-EE-LIFE-SIP </w:t>
      </w:r>
      <w:proofErr w:type="spellStart"/>
      <w:r w:rsidR="008051A6" w:rsidRPr="008051A6">
        <w:rPr>
          <w:rFonts w:ascii="Times New Roman" w:hAnsi="Times New Roman" w:cs="Times New Roman"/>
          <w:sz w:val="24"/>
          <w:szCs w:val="24"/>
        </w:rPr>
        <w:t>AdaptEst</w:t>
      </w:r>
      <w:proofErr w:type="spellEnd"/>
      <w:r w:rsidR="008051A6" w:rsidRPr="008051A6">
        <w:rPr>
          <w:rFonts w:ascii="Times New Roman" w:hAnsi="Times New Roman" w:cs="Times New Roman"/>
          <w:sz w:val="24"/>
          <w:szCs w:val="24"/>
        </w:rPr>
        <w:t>/101069566).</w:t>
      </w:r>
    </w:p>
    <w:p w14:paraId="34CC157F" w14:textId="77777777" w:rsidR="00360DDB" w:rsidRPr="00360DDB" w:rsidRDefault="00360DDB" w:rsidP="008051A6">
      <w:pPr>
        <w:pStyle w:val="11"/>
        <w:numPr>
          <w:ilvl w:val="0"/>
          <w:numId w:val="0"/>
        </w:numPr>
        <w:ind w:left="432"/>
        <w:rPr>
          <w:rFonts w:ascii="Times New Roman" w:hAnsi="Times New Roman" w:cs="Times New Roman"/>
          <w:sz w:val="24"/>
          <w:szCs w:val="24"/>
        </w:rPr>
      </w:pPr>
    </w:p>
    <w:p w14:paraId="3585832E" w14:textId="77777777" w:rsidR="00B06F61" w:rsidRPr="00F6217C" w:rsidRDefault="00B06F61" w:rsidP="00B06F61">
      <w:pPr>
        <w:spacing w:after="0" w:line="240" w:lineRule="auto"/>
        <w:jc w:val="both"/>
        <w:rPr>
          <w:rFonts w:ascii="Times New Roman" w:hAnsi="Times New Roman" w:cs="Times New Roman"/>
          <w:sz w:val="24"/>
          <w:szCs w:val="24"/>
        </w:rPr>
      </w:pPr>
    </w:p>
    <w:p w14:paraId="5E06533A" w14:textId="77777777" w:rsidR="00B06F61" w:rsidRPr="00F6217C" w:rsidRDefault="00B06F61" w:rsidP="00B06F61">
      <w:pPr>
        <w:numPr>
          <w:ilvl w:val="0"/>
          <w:numId w:val="1"/>
        </w:numPr>
        <w:suppressAutoHyphens/>
        <w:spacing w:after="0" w:line="240" w:lineRule="auto"/>
        <w:jc w:val="both"/>
        <w:rPr>
          <w:rFonts w:ascii="Times New Roman" w:hAnsi="Times New Roman" w:cs="Times New Roman"/>
          <w:b/>
          <w:sz w:val="24"/>
          <w:szCs w:val="24"/>
        </w:rPr>
      </w:pPr>
      <w:r w:rsidRPr="00F6217C">
        <w:rPr>
          <w:rFonts w:ascii="Times New Roman" w:hAnsi="Times New Roman" w:cs="Times New Roman"/>
          <w:b/>
          <w:sz w:val="24"/>
          <w:szCs w:val="24"/>
        </w:rPr>
        <w:t>HANKELEPINGU ESE, OBJEKTIGA TUTVUMINE JA TÄHTAEG</w:t>
      </w:r>
      <w:bookmarkStart w:id="2" w:name="_Toc350958044"/>
    </w:p>
    <w:p w14:paraId="33B3B7E8" w14:textId="1990F495" w:rsidR="00B06F61" w:rsidRPr="00F6217C" w:rsidRDefault="00B06F61" w:rsidP="00B06F61">
      <w:pPr>
        <w:pStyle w:val="11"/>
        <w:suppressAutoHyphens/>
        <w:rPr>
          <w:rFonts w:ascii="Times New Roman" w:hAnsi="Times New Roman" w:cs="Times New Roman"/>
          <w:b/>
          <w:sz w:val="24"/>
          <w:szCs w:val="24"/>
        </w:rPr>
      </w:pPr>
      <w:r w:rsidRPr="00F6217C">
        <w:rPr>
          <w:rFonts w:ascii="Times New Roman" w:hAnsi="Times New Roman" w:cs="Times New Roman"/>
          <w:sz w:val="24"/>
          <w:szCs w:val="24"/>
        </w:rPr>
        <w:t>Hankelepingu esemeks on</w:t>
      </w:r>
      <w:bookmarkEnd w:id="2"/>
      <w:r w:rsidRPr="00F6217C">
        <w:rPr>
          <w:rFonts w:ascii="Times New Roman" w:hAnsi="Times New Roman" w:cs="Times New Roman"/>
          <w:sz w:val="24"/>
          <w:szCs w:val="24"/>
        </w:rPr>
        <w:t xml:space="preserve"> töövõtja poolt </w:t>
      </w:r>
      <w:r w:rsidRPr="00B06F61">
        <w:rPr>
          <w:rFonts w:ascii="Times New Roman" w:hAnsi="Times New Roman" w:cs="Times New Roman"/>
          <w:sz w:val="24"/>
          <w:szCs w:val="24"/>
        </w:rPr>
        <w:t xml:space="preserve">kalade rännet takistava </w:t>
      </w:r>
      <w:proofErr w:type="spellStart"/>
      <w:r w:rsidRPr="00B06F61">
        <w:rPr>
          <w:rFonts w:ascii="Times New Roman" w:hAnsi="Times New Roman" w:cs="Times New Roman"/>
          <w:sz w:val="24"/>
          <w:szCs w:val="24"/>
        </w:rPr>
        <w:t>Rundso</w:t>
      </w:r>
      <w:proofErr w:type="spellEnd"/>
      <w:r w:rsidRPr="00B06F61">
        <w:rPr>
          <w:rFonts w:ascii="Times New Roman" w:hAnsi="Times New Roman" w:cs="Times New Roman"/>
          <w:sz w:val="24"/>
          <w:szCs w:val="24"/>
        </w:rPr>
        <w:t xml:space="preserve"> paisu vare likvideerimi</w:t>
      </w:r>
      <w:r>
        <w:rPr>
          <w:rFonts w:ascii="Times New Roman" w:hAnsi="Times New Roman" w:cs="Times New Roman"/>
          <w:sz w:val="24"/>
          <w:szCs w:val="24"/>
        </w:rPr>
        <w:t xml:space="preserve">stööde teostamine </w:t>
      </w:r>
      <w:r w:rsidRPr="00F6217C">
        <w:rPr>
          <w:rFonts w:ascii="Times New Roman" w:hAnsi="Times New Roman" w:cs="Times New Roman"/>
          <w:sz w:val="24"/>
          <w:szCs w:val="24"/>
        </w:rPr>
        <w:t>hanke  alusdokumentides sätestatud tingimustel ja korras .</w:t>
      </w:r>
    </w:p>
    <w:p w14:paraId="0F319226" w14:textId="456162D1" w:rsidR="00E431F9" w:rsidRPr="00E431F9" w:rsidRDefault="00E431F9" w:rsidP="00E431F9">
      <w:pPr>
        <w:pStyle w:val="11"/>
        <w:suppressAutoHyphens/>
        <w:rPr>
          <w:rFonts w:ascii="Times New Roman" w:hAnsi="Times New Roman" w:cs="Times New Roman"/>
          <w:b/>
          <w:sz w:val="24"/>
          <w:szCs w:val="24"/>
        </w:rPr>
      </w:pPr>
      <w:r w:rsidRPr="00E431F9">
        <w:rPr>
          <w:rFonts w:ascii="Times New Roman" w:hAnsi="Times New Roman" w:cs="Times New Roman"/>
          <w:b/>
          <w:sz w:val="24"/>
          <w:szCs w:val="24"/>
        </w:rPr>
        <w:t>Objektiga on kohustuslik eelnev juhendatud tutvumine hankijaga järgmisel kuupäeval:  1</w:t>
      </w:r>
      <w:r w:rsidR="00174EE4">
        <w:rPr>
          <w:rFonts w:ascii="Times New Roman" w:hAnsi="Times New Roman" w:cs="Times New Roman"/>
          <w:b/>
          <w:sz w:val="24"/>
          <w:szCs w:val="24"/>
        </w:rPr>
        <w:t>6</w:t>
      </w:r>
      <w:r w:rsidRPr="00E431F9">
        <w:rPr>
          <w:rFonts w:ascii="Times New Roman" w:hAnsi="Times New Roman" w:cs="Times New Roman"/>
          <w:b/>
          <w:sz w:val="24"/>
          <w:szCs w:val="24"/>
        </w:rPr>
        <w:t>. juuli 2025 kell 1</w:t>
      </w:r>
      <w:r w:rsidR="00530934">
        <w:rPr>
          <w:rFonts w:ascii="Times New Roman" w:hAnsi="Times New Roman" w:cs="Times New Roman"/>
          <w:b/>
          <w:sz w:val="24"/>
          <w:szCs w:val="24"/>
        </w:rPr>
        <w:t>0</w:t>
      </w:r>
      <w:r w:rsidRPr="00E431F9">
        <w:rPr>
          <w:rFonts w:ascii="Times New Roman" w:hAnsi="Times New Roman" w:cs="Times New Roman"/>
          <w:b/>
          <w:sz w:val="24"/>
          <w:szCs w:val="24"/>
        </w:rPr>
        <w:t>.</w:t>
      </w:r>
      <w:r>
        <w:rPr>
          <w:rFonts w:ascii="Times New Roman" w:hAnsi="Times New Roman" w:cs="Times New Roman"/>
          <w:b/>
          <w:sz w:val="24"/>
          <w:szCs w:val="24"/>
        </w:rPr>
        <w:t xml:space="preserve"> </w:t>
      </w:r>
      <w:r w:rsidRPr="00E431F9">
        <w:rPr>
          <w:rFonts w:ascii="Times New Roman" w:hAnsi="Times New Roman" w:cs="Times New Roman"/>
          <w:b/>
          <w:sz w:val="24"/>
          <w:szCs w:val="24"/>
        </w:rPr>
        <w:t>Eelnevalt registreeruda: Jan Ruukel, 516 3074, e-post jan.ruukel@rmk.ee</w:t>
      </w:r>
    </w:p>
    <w:p w14:paraId="7BC07220" w14:textId="77777777" w:rsidR="00E431F9" w:rsidRPr="00E431F9" w:rsidRDefault="00E431F9" w:rsidP="00E431F9">
      <w:pPr>
        <w:pStyle w:val="11"/>
        <w:rPr>
          <w:rFonts w:ascii="Times New Roman" w:hAnsi="Times New Roman" w:cs="Times New Roman"/>
          <w:b/>
          <w:sz w:val="24"/>
          <w:szCs w:val="24"/>
        </w:rPr>
      </w:pPr>
      <w:r w:rsidRPr="00E431F9">
        <w:rPr>
          <w:rFonts w:ascii="Times New Roman" w:hAnsi="Times New Roman" w:cs="Times New Roman"/>
          <w:b/>
          <w:sz w:val="24"/>
          <w:szCs w:val="24"/>
        </w:rPr>
        <w:t xml:space="preserve">Kogunemiskoht: Elva jõel, Elva vallas, Tartu maakonnas </w:t>
      </w:r>
      <w:proofErr w:type="spellStart"/>
      <w:r w:rsidRPr="00E431F9">
        <w:rPr>
          <w:rFonts w:ascii="Times New Roman" w:hAnsi="Times New Roman" w:cs="Times New Roman"/>
          <w:b/>
          <w:sz w:val="24"/>
          <w:szCs w:val="24"/>
        </w:rPr>
        <w:t>Rundsoveski</w:t>
      </w:r>
      <w:proofErr w:type="spellEnd"/>
      <w:r w:rsidRPr="00E431F9">
        <w:rPr>
          <w:rFonts w:ascii="Times New Roman" w:hAnsi="Times New Roman" w:cs="Times New Roman"/>
          <w:b/>
          <w:sz w:val="24"/>
          <w:szCs w:val="24"/>
        </w:rPr>
        <w:t xml:space="preserve"> kinnistul kat. tunnusega 69403:003:0330;</w:t>
      </w:r>
    </w:p>
    <w:p w14:paraId="581C5911" w14:textId="77777777" w:rsidR="00B06F61" w:rsidRPr="00F6217C" w:rsidRDefault="00B06F61" w:rsidP="00B06F61">
      <w:pPr>
        <w:pStyle w:val="11"/>
        <w:suppressAutoHyphens/>
        <w:rPr>
          <w:rFonts w:ascii="Times New Roman" w:hAnsi="Times New Roman" w:cs="Times New Roman"/>
          <w:b/>
          <w:sz w:val="24"/>
          <w:szCs w:val="24"/>
        </w:rPr>
      </w:pPr>
      <w:r w:rsidRPr="00F6217C">
        <w:rPr>
          <w:rFonts w:ascii="Times New Roman" w:hAnsi="Times New Roman" w:cs="Times New Roman"/>
          <w:b/>
          <w:sz w:val="24"/>
          <w:szCs w:val="24"/>
        </w:rPr>
        <w:t>Hankija vormistab objektiga juhendatud tutvumisel pakkuja registreerimise ja väljastab pakkujale objektiga tutvumise kohta tõendi. Kui pakkujat esindab tutvumisel volitatud esindaja, palume esitada volikiri.</w:t>
      </w:r>
    </w:p>
    <w:p w14:paraId="5291CD5F" w14:textId="77777777" w:rsidR="00B06F61" w:rsidRPr="00F6217C" w:rsidRDefault="00B06F61" w:rsidP="00B06F61">
      <w:pPr>
        <w:pStyle w:val="11"/>
        <w:rPr>
          <w:rFonts w:ascii="Times New Roman" w:hAnsi="Times New Roman" w:cs="Times New Roman"/>
          <w:b/>
          <w:sz w:val="24"/>
          <w:szCs w:val="24"/>
        </w:rPr>
      </w:pPr>
      <w:r w:rsidRPr="00F6217C">
        <w:rPr>
          <w:rFonts w:ascii="Times New Roman" w:hAnsi="Times New Roman" w:cs="Times New Roman"/>
          <w:b/>
          <w:sz w:val="24"/>
          <w:szCs w:val="24"/>
        </w:rPr>
        <w:lastRenderedPageBreak/>
        <w:t>Juhul kui pakkuja ei ole osalenud objektiga juhendatud tutvumisel, jätab hankija pakkumuse läbi vaatamata.</w:t>
      </w:r>
    </w:p>
    <w:p w14:paraId="3E809A71" w14:textId="77777777" w:rsidR="00B06F61" w:rsidRPr="00F6217C" w:rsidRDefault="00B06F61" w:rsidP="00B06F61">
      <w:pPr>
        <w:pStyle w:val="11"/>
        <w:rPr>
          <w:rFonts w:ascii="Times New Roman" w:hAnsi="Times New Roman" w:cs="Times New Roman"/>
          <w:b/>
          <w:sz w:val="24"/>
          <w:szCs w:val="24"/>
        </w:rPr>
      </w:pPr>
      <w:r w:rsidRPr="00F6217C">
        <w:rPr>
          <w:rFonts w:ascii="Times New Roman" w:hAnsi="Times New Roman" w:cs="Times New Roman"/>
          <w:b/>
          <w:sz w:val="24"/>
          <w:szCs w:val="24"/>
        </w:rPr>
        <w:t>Objektiga tutvumisel kohapeal ei võeta vastu riigihanget puudutavaid küsimusi ega anta vastuseid. Tekkinud küsimused tuleb esitada riigihangete registri kaudu ja neile vastatakse riigihangete registri kaudu (https://riigihanked.riik.ee ).</w:t>
      </w:r>
    </w:p>
    <w:p w14:paraId="66B1AE3A" w14:textId="34FBFEDE" w:rsidR="00B06F61" w:rsidRPr="00F6217C" w:rsidRDefault="00B06F61" w:rsidP="00B06F61">
      <w:pPr>
        <w:pStyle w:val="11"/>
        <w:suppressAutoHyphens/>
        <w:rPr>
          <w:rFonts w:ascii="Times New Roman" w:hAnsi="Times New Roman" w:cs="Times New Roman"/>
          <w:b/>
          <w:sz w:val="24"/>
          <w:szCs w:val="24"/>
        </w:rPr>
      </w:pPr>
      <w:r w:rsidRPr="00F6217C">
        <w:rPr>
          <w:rFonts w:ascii="Times New Roman" w:hAnsi="Times New Roman" w:cs="Times New Roman"/>
          <w:sz w:val="24"/>
          <w:szCs w:val="24"/>
        </w:rPr>
        <w:t xml:space="preserve">Hankeleping sõlmitakse tähtajaga </w:t>
      </w:r>
      <w:r w:rsidR="00E431F9">
        <w:rPr>
          <w:rFonts w:ascii="Times New Roman" w:hAnsi="Times New Roman" w:cs="Times New Roman"/>
          <w:sz w:val="24"/>
          <w:szCs w:val="24"/>
        </w:rPr>
        <w:t>30</w:t>
      </w:r>
      <w:r w:rsidRPr="00F6217C">
        <w:rPr>
          <w:rFonts w:ascii="Times New Roman" w:hAnsi="Times New Roman" w:cs="Times New Roman"/>
          <w:sz w:val="24"/>
          <w:szCs w:val="24"/>
        </w:rPr>
        <w:t>.1</w:t>
      </w:r>
      <w:r w:rsidR="00E431F9">
        <w:rPr>
          <w:rFonts w:ascii="Times New Roman" w:hAnsi="Times New Roman" w:cs="Times New Roman"/>
          <w:sz w:val="24"/>
          <w:szCs w:val="24"/>
        </w:rPr>
        <w:t>1</w:t>
      </w:r>
      <w:r w:rsidRPr="00F6217C">
        <w:rPr>
          <w:rFonts w:ascii="Times New Roman" w:hAnsi="Times New Roman" w:cs="Times New Roman"/>
          <w:sz w:val="24"/>
          <w:szCs w:val="24"/>
        </w:rPr>
        <w:t xml:space="preserve">.2025, tööde teostamise lõpptähtaeg on </w:t>
      </w:r>
      <w:r w:rsidR="00E431F9" w:rsidRPr="00E431F9">
        <w:rPr>
          <w:rFonts w:ascii="Times New Roman" w:hAnsi="Times New Roman" w:cs="Times New Roman"/>
          <w:sz w:val="24"/>
          <w:szCs w:val="24"/>
        </w:rPr>
        <w:t>31. oktoober 2025.</w:t>
      </w:r>
    </w:p>
    <w:p w14:paraId="4975C45B" w14:textId="77777777" w:rsidR="00B06F61" w:rsidRPr="00F6217C" w:rsidRDefault="00B06F61" w:rsidP="00B06F61">
      <w:pPr>
        <w:pStyle w:val="11"/>
        <w:suppressAutoHyphens/>
        <w:rPr>
          <w:rFonts w:ascii="Times New Roman" w:hAnsi="Times New Roman" w:cs="Times New Roman"/>
          <w:b/>
          <w:sz w:val="24"/>
          <w:szCs w:val="24"/>
        </w:rPr>
      </w:pPr>
      <w:r w:rsidRPr="00F6217C">
        <w:rPr>
          <w:rFonts w:ascii="Times New Roman" w:hAnsi="Times New Roman" w:cs="Times New Roman"/>
          <w:sz w:val="24"/>
          <w:szCs w:val="24"/>
        </w:rPr>
        <w:t xml:space="preserve">Hankelepingu täitmisel peavad hankija ja pakkuja juhinduma Eesti Vabariigis kehtivatest õigusaktidest, mis hankelepingu eset puudutavad või sellele kohalduvad. </w:t>
      </w:r>
    </w:p>
    <w:p w14:paraId="45FAB65E" w14:textId="77777777" w:rsidR="00B06F61" w:rsidRPr="00F6217C" w:rsidRDefault="00B06F61" w:rsidP="00B06F61">
      <w:pPr>
        <w:spacing w:after="0" w:line="240" w:lineRule="auto"/>
        <w:ind w:left="426"/>
        <w:jc w:val="both"/>
        <w:rPr>
          <w:rFonts w:ascii="Times New Roman" w:hAnsi="Times New Roman" w:cs="Times New Roman"/>
          <w:sz w:val="24"/>
          <w:szCs w:val="24"/>
        </w:rPr>
      </w:pPr>
    </w:p>
    <w:p w14:paraId="3E330FC9" w14:textId="77777777" w:rsidR="00B06F61" w:rsidRPr="00F6217C" w:rsidRDefault="00B06F61" w:rsidP="00B06F61">
      <w:pPr>
        <w:numPr>
          <w:ilvl w:val="0"/>
          <w:numId w:val="1"/>
        </w:numPr>
        <w:tabs>
          <w:tab w:val="num" w:pos="432"/>
        </w:tabs>
        <w:suppressAutoHyphens/>
        <w:spacing w:after="0" w:line="240" w:lineRule="auto"/>
        <w:ind w:left="567" w:hanging="567"/>
        <w:jc w:val="both"/>
        <w:outlineLvl w:val="0"/>
        <w:rPr>
          <w:rFonts w:ascii="Times New Roman" w:eastAsia="Times New Roman" w:hAnsi="Times New Roman" w:cs="Times New Roman"/>
          <w:b/>
          <w:bCs/>
          <w:kern w:val="32"/>
          <w:sz w:val="24"/>
          <w:szCs w:val="24"/>
          <w14:ligatures w14:val="none"/>
        </w:rPr>
      </w:pPr>
      <w:r w:rsidRPr="00F6217C">
        <w:rPr>
          <w:rFonts w:ascii="Times New Roman" w:eastAsia="Times New Roman" w:hAnsi="Times New Roman" w:cs="Times New Roman"/>
          <w:b/>
          <w:bCs/>
          <w:kern w:val="32"/>
          <w:sz w:val="24"/>
          <w:szCs w:val="24"/>
          <w14:ligatures w14:val="none"/>
        </w:rPr>
        <w:t>PAKKUMUS, PAKKUMUSE ESITAMINE JA VASTAVUSE KONTROLLIMINE</w:t>
      </w:r>
    </w:p>
    <w:p w14:paraId="47F1717A" w14:textId="77777777" w:rsidR="00B06F61" w:rsidRPr="00F6217C" w:rsidRDefault="00B06F61" w:rsidP="00B06F61">
      <w:pPr>
        <w:pStyle w:val="11"/>
        <w:suppressAutoHyphens/>
        <w:outlineLvl w:val="0"/>
        <w:rPr>
          <w:rFonts w:ascii="Times New Roman" w:eastAsia="Times New Roman" w:hAnsi="Times New Roman" w:cs="Times New Roman"/>
          <w:b/>
          <w:bCs/>
          <w:kern w:val="32"/>
          <w:sz w:val="24"/>
          <w:szCs w:val="24"/>
          <w14:ligatures w14:val="none"/>
        </w:rPr>
      </w:pPr>
      <w:r w:rsidRPr="00F6217C">
        <w:rPr>
          <w:rFonts w:ascii="Times New Roman" w:hAnsi="Times New Roman" w:cs="Times New Roman"/>
          <w:sz w:val="24"/>
          <w:szCs w:val="24"/>
        </w:rPr>
        <w:t>Pakkujale, sh ühispakkujale kohaldatavad kõrvaldamise alused ning pakkumuse vastavustingimused on avaldatud RHR-s vastava hankemenetluse alusandmete all.</w:t>
      </w:r>
    </w:p>
    <w:p w14:paraId="149B3EE6" w14:textId="77777777" w:rsidR="00B06F61" w:rsidRPr="00F6217C" w:rsidRDefault="00B06F61" w:rsidP="00B06F61">
      <w:pPr>
        <w:pStyle w:val="11"/>
        <w:suppressAutoHyphens/>
        <w:outlineLvl w:val="0"/>
        <w:rPr>
          <w:rFonts w:ascii="Times New Roman" w:eastAsia="Times New Roman" w:hAnsi="Times New Roman" w:cs="Times New Roman"/>
          <w:b/>
          <w:bCs/>
          <w:kern w:val="32"/>
          <w:sz w:val="24"/>
          <w:szCs w:val="24"/>
          <w14:ligatures w14:val="none"/>
        </w:rPr>
      </w:pPr>
      <w:r w:rsidRPr="00F6217C">
        <w:rPr>
          <w:rFonts w:ascii="Times New Roman" w:hAnsi="Times New Roman" w:cs="Times New Roman"/>
          <w:sz w:val="24"/>
          <w:szCs w:val="24"/>
        </w:rPr>
        <w:t xml:space="preserve">Pakkumus peab vastama RHAD-s sätestatud tingimustele, sh peavad pakkumuses esitatud andmed olema esitatud viisil, mis võimaldavad hankijal kontrollida pakkumuse vastavust RHAD-s toodud tingimustele. </w:t>
      </w:r>
    </w:p>
    <w:p w14:paraId="22C8AE69" w14:textId="77777777" w:rsidR="00B06F61" w:rsidRPr="00F6217C" w:rsidRDefault="00B06F61" w:rsidP="00B06F61">
      <w:pPr>
        <w:pStyle w:val="11"/>
        <w:suppressAutoHyphens/>
        <w:outlineLvl w:val="0"/>
        <w:rPr>
          <w:rFonts w:ascii="Times New Roman" w:eastAsia="Times New Roman" w:hAnsi="Times New Roman" w:cs="Times New Roman"/>
          <w:b/>
          <w:bCs/>
          <w:kern w:val="32"/>
          <w:sz w:val="24"/>
          <w:szCs w:val="24"/>
          <w14:ligatures w14:val="none"/>
        </w:rPr>
      </w:pPr>
      <w:r w:rsidRPr="00F6217C">
        <w:rPr>
          <w:rFonts w:ascii="Times New Roman" w:hAnsi="Times New Roman" w:cs="Times New Roman"/>
          <w:sz w:val="24"/>
          <w:szCs w:val="24"/>
        </w:rPr>
        <w:t>Pakkumus ei tohi olla mis tahes viisil eksitav. Pakkuja ei saa omalt poolt teha muudatusi, reservatsioone ega seada omapoolseid tingimusi RHAD-s esitatud nõuete kohta, mille kohta hankija ei ole pakkujapoolset pakkumust küsinud. Pakkujal ei ole lubatud esitada tingimuslikku pakkumust.</w:t>
      </w:r>
    </w:p>
    <w:p w14:paraId="07D7B61C" w14:textId="77777777" w:rsidR="00B06F61" w:rsidRPr="00F6217C" w:rsidRDefault="00B06F61" w:rsidP="00B06F61">
      <w:pPr>
        <w:pStyle w:val="11"/>
        <w:suppressAutoHyphens/>
        <w:outlineLvl w:val="0"/>
        <w:rPr>
          <w:rFonts w:ascii="Times New Roman" w:eastAsia="Times New Roman" w:hAnsi="Times New Roman" w:cs="Times New Roman"/>
          <w:b/>
          <w:bCs/>
          <w:kern w:val="32"/>
          <w:sz w:val="24"/>
          <w:szCs w:val="24"/>
          <w14:ligatures w14:val="none"/>
        </w:rPr>
      </w:pPr>
      <w:r w:rsidRPr="00F6217C">
        <w:rPr>
          <w:rFonts w:ascii="Times New Roman" w:hAnsi="Times New Roman" w:cs="Times New Roman"/>
          <w:sz w:val="24"/>
          <w:szCs w:val="24"/>
        </w:rPr>
        <w:t>Pakkumus tuleb esitada elektrooniliselt RHR (</w:t>
      </w:r>
      <w:hyperlink r:id="rId5" w:history="1">
        <w:r w:rsidRPr="00F6217C">
          <w:rPr>
            <w:rFonts w:ascii="Times New Roman" w:hAnsi="Times New Roman" w:cs="Times New Roman"/>
            <w:sz w:val="24"/>
            <w:szCs w:val="24"/>
          </w:rPr>
          <w:t>https://riigihanked.riik.ee</w:t>
        </w:r>
      </w:hyperlink>
      <w:r w:rsidRPr="00F6217C">
        <w:rPr>
          <w:rFonts w:ascii="Times New Roman" w:hAnsi="Times New Roman" w:cs="Times New Roman"/>
          <w:sz w:val="24"/>
          <w:szCs w:val="24"/>
        </w:rPr>
        <w:t>) vahendusel. Pakkumuse esitamise tähtaeg on esitatud HT-s.</w:t>
      </w:r>
    </w:p>
    <w:p w14:paraId="7971F9FB" w14:textId="77777777" w:rsidR="00B06F61" w:rsidRPr="00F6217C" w:rsidRDefault="00B06F61" w:rsidP="00B06F61">
      <w:pPr>
        <w:pStyle w:val="11"/>
        <w:suppressAutoHyphens/>
        <w:outlineLvl w:val="0"/>
        <w:rPr>
          <w:rFonts w:ascii="Times New Roman" w:eastAsia="Times New Roman" w:hAnsi="Times New Roman" w:cs="Times New Roman"/>
          <w:b/>
          <w:bCs/>
          <w:kern w:val="32"/>
          <w:sz w:val="24"/>
          <w:szCs w:val="24"/>
          <w14:ligatures w14:val="none"/>
        </w:rPr>
      </w:pPr>
      <w:r w:rsidRPr="00F6217C">
        <w:rPr>
          <w:rFonts w:ascii="Times New Roman" w:hAnsi="Times New Roman" w:cs="Times New Roman"/>
          <w:sz w:val="24"/>
          <w:szCs w:val="24"/>
        </w:rPr>
        <w:t xml:space="preserve">Pakkumus peab olema esitatud pakkuja seadusjärgse või volitatud esindaja poolt.  Juhul, kui pakkumuse esitab isik, kes ei ole Eesti äriregistri registrikaardi väljatrükile kantud isikuna, kellel on pakkuja seadusjärgne esindamise õigus, siis peab pakkuja hankija nõudel esitama seadusjärgse esindaja(te) volikirja pakkuja esindamiseks. Kui pakkuja on registreeritud välisriigis, siis peab pakkumuse esitaja esitama hankija nõudel tõendi esindusõiguse olemasolu kohta.  </w:t>
      </w:r>
    </w:p>
    <w:p w14:paraId="248FF9A9" w14:textId="77777777" w:rsidR="00B06F61" w:rsidRPr="00F6217C" w:rsidRDefault="00B06F61" w:rsidP="00B06F61">
      <w:pPr>
        <w:pStyle w:val="11"/>
        <w:suppressAutoHyphens/>
        <w:outlineLvl w:val="0"/>
        <w:rPr>
          <w:rFonts w:ascii="Times New Roman" w:eastAsia="Times New Roman" w:hAnsi="Times New Roman" w:cs="Times New Roman"/>
          <w:b/>
          <w:bCs/>
          <w:kern w:val="32"/>
          <w:sz w:val="24"/>
          <w:szCs w:val="24"/>
          <w14:ligatures w14:val="none"/>
        </w:rPr>
      </w:pPr>
      <w:r w:rsidRPr="00F6217C">
        <w:rPr>
          <w:rFonts w:ascii="Times New Roman" w:hAnsi="Times New Roman" w:cs="Times New Roman"/>
          <w:sz w:val="24"/>
          <w:szCs w:val="24"/>
        </w:rPr>
        <w:t xml:space="preserve">Hankija ei vastuta võimalike viivituste, tõrgete või katkestuste eest, mille põhjustavad RHR-s hankija kontrolli alt väljas olevad asjaolud nagu </w:t>
      </w:r>
      <w:proofErr w:type="spellStart"/>
      <w:r w:rsidRPr="00F6217C">
        <w:rPr>
          <w:rFonts w:ascii="Times New Roman" w:hAnsi="Times New Roman" w:cs="Times New Roman"/>
          <w:sz w:val="24"/>
          <w:szCs w:val="24"/>
        </w:rPr>
        <w:t>force</w:t>
      </w:r>
      <w:proofErr w:type="spellEnd"/>
      <w:r w:rsidRPr="00F6217C">
        <w:rPr>
          <w:rFonts w:ascii="Times New Roman" w:hAnsi="Times New Roman" w:cs="Times New Roman"/>
          <w:sz w:val="24"/>
          <w:szCs w:val="24"/>
        </w:rPr>
        <w:t xml:space="preserve"> </w:t>
      </w:r>
      <w:proofErr w:type="spellStart"/>
      <w:r w:rsidRPr="00F6217C">
        <w:rPr>
          <w:rFonts w:ascii="Times New Roman" w:hAnsi="Times New Roman" w:cs="Times New Roman"/>
          <w:sz w:val="24"/>
          <w:szCs w:val="24"/>
        </w:rPr>
        <w:t>majeure</w:t>
      </w:r>
      <w:proofErr w:type="spellEnd"/>
      <w:r w:rsidRPr="00F6217C">
        <w:rPr>
          <w:rFonts w:ascii="Times New Roman" w:hAnsi="Times New Roman" w:cs="Times New Roman"/>
          <w:sz w:val="24"/>
          <w:szCs w:val="24"/>
        </w:rPr>
        <w:t>, elektrikatkestused, häired pakkuja või hankija telefoni- või internetiühenduses või muude elektrooniliste seadmete ja vahendite, sealhulgas tarkvara töös. Hankija ei vastuta RHR-i kasutamisest või mittekasutamisest tekkinud kahjude või saamatajäänud tulu eest.</w:t>
      </w:r>
    </w:p>
    <w:p w14:paraId="42699C64" w14:textId="77777777" w:rsidR="00B06F61" w:rsidRPr="00F6217C" w:rsidRDefault="00B06F61" w:rsidP="00B06F61">
      <w:pPr>
        <w:pStyle w:val="11"/>
        <w:suppressAutoHyphens/>
        <w:outlineLvl w:val="0"/>
        <w:rPr>
          <w:rFonts w:ascii="Times New Roman" w:eastAsia="Times New Roman" w:hAnsi="Times New Roman" w:cs="Times New Roman"/>
          <w:b/>
          <w:bCs/>
          <w:kern w:val="32"/>
          <w:sz w:val="24"/>
          <w:szCs w:val="24"/>
          <w14:ligatures w14:val="none"/>
        </w:rPr>
      </w:pPr>
      <w:r w:rsidRPr="00F6217C">
        <w:rPr>
          <w:rFonts w:ascii="Times New Roman" w:hAnsi="Times New Roman" w:cs="Times New Roman"/>
          <w:sz w:val="24"/>
          <w:szCs w:val="24"/>
        </w:rPr>
        <w:t xml:space="preserve">Pakkumuste avamine toimub elektrooniliselt RHR-s HT-s toodud ajal.  </w:t>
      </w:r>
    </w:p>
    <w:p w14:paraId="68A1738E" w14:textId="77777777" w:rsidR="00B06F61" w:rsidRPr="00F6217C" w:rsidRDefault="00B06F61" w:rsidP="00B06F61">
      <w:pPr>
        <w:pStyle w:val="11"/>
        <w:suppressAutoHyphens/>
        <w:outlineLvl w:val="0"/>
        <w:rPr>
          <w:rFonts w:ascii="Times New Roman" w:eastAsia="Times New Roman" w:hAnsi="Times New Roman" w:cs="Times New Roman"/>
          <w:b/>
          <w:bCs/>
          <w:kern w:val="32"/>
          <w:sz w:val="24"/>
          <w:szCs w:val="24"/>
          <w14:ligatures w14:val="none"/>
        </w:rPr>
      </w:pPr>
      <w:r w:rsidRPr="00F6217C">
        <w:rPr>
          <w:rFonts w:ascii="Times New Roman" w:hAnsi="Times New Roman" w:cs="Times New Roman"/>
          <w:sz w:val="24"/>
          <w:szCs w:val="24"/>
        </w:rPr>
        <w:t xml:space="preserve">Kõik selgitused huvitatud isikutelt laekunud küsimustele ning muudatused hankedokumentides tehakse kättesaadavaks </w:t>
      </w:r>
      <w:proofErr w:type="spellStart"/>
      <w:r w:rsidRPr="00F6217C">
        <w:rPr>
          <w:rFonts w:ascii="Times New Roman" w:hAnsi="Times New Roman" w:cs="Times New Roman"/>
          <w:sz w:val="24"/>
          <w:szCs w:val="24"/>
        </w:rPr>
        <w:t>eRHR</w:t>
      </w:r>
      <w:proofErr w:type="spellEnd"/>
      <w:r w:rsidRPr="00F6217C">
        <w:rPr>
          <w:rFonts w:ascii="Times New Roman" w:hAnsi="Times New Roman" w:cs="Times New Roman"/>
          <w:sz w:val="24"/>
          <w:szCs w:val="24"/>
        </w:rPr>
        <w:t xml:space="preserve"> kaudu. Pärast teate avaldamist või dokumendi lisamist saadab </w:t>
      </w:r>
      <w:proofErr w:type="spellStart"/>
      <w:r w:rsidRPr="00F6217C">
        <w:rPr>
          <w:rFonts w:ascii="Times New Roman" w:hAnsi="Times New Roman" w:cs="Times New Roman"/>
          <w:sz w:val="24"/>
          <w:szCs w:val="24"/>
        </w:rPr>
        <w:t>eRHRi</w:t>
      </w:r>
      <w:proofErr w:type="spellEnd"/>
      <w:r w:rsidRPr="00F6217C">
        <w:rPr>
          <w:rFonts w:ascii="Times New Roman" w:hAnsi="Times New Roman" w:cs="Times New Roman"/>
          <w:sz w:val="24"/>
          <w:szCs w:val="24"/>
        </w:rPr>
        <w:t xml:space="preserve"> süsteem automaatteavituse registreeritud isikutele. Samuti esitab hankija kõik otsused pakkujatele </w:t>
      </w:r>
      <w:proofErr w:type="spellStart"/>
      <w:r w:rsidRPr="00F6217C">
        <w:rPr>
          <w:rFonts w:ascii="Times New Roman" w:hAnsi="Times New Roman" w:cs="Times New Roman"/>
          <w:sz w:val="24"/>
          <w:szCs w:val="24"/>
        </w:rPr>
        <w:t>eRHR</w:t>
      </w:r>
      <w:proofErr w:type="spellEnd"/>
      <w:r w:rsidRPr="00F6217C">
        <w:rPr>
          <w:rFonts w:ascii="Times New Roman" w:hAnsi="Times New Roman" w:cs="Times New Roman"/>
          <w:sz w:val="24"/>
          <w:szCs w:val="24"/>
        </w:rPr>
        <w:t xml:space="preserve"> süsteemi kaudu, mille lisamise kohta saadab e-</w:t>
      </w:r>
      <w:proofErr w:type="spellStart"/>
      <w:r w:rsidRPr="00F6217C">
        <w:rPr>
          <w:rFonts w:ascii="Times New Roman" w:hAnsi="Times New Roman" w:cs="Times New Roman"/>
          <w:sz w:val="24"/>
          <w:szCs w:val="24"/>
        </w:rPr>
        <w:t>RHRi</w:t>
      </w:r>
      <w:proofErr w:type="spellEnd"/>
      <w:r w:rsidRPr="00F6217C">
        <w:rPr>
          <w:rFonts w:ascii="Times New Roman" w:hAnsi="Times New Roman" w:cs="Times New Roman"/>
          <w:sz w:val="24"/>
          <w:szCs w:val="24"/>
        </w:rPr>
        <w:t xml:space="preserve"> süsteem automaatteavituse.</w:t>
      </w:r>
    </w:p>
    <w:p w14:paraId="14DAF684" w14:textId="77777777" w:rsidR="00B06F61" w:rsidRPr="00F6217C" w:rsidRDefault="00B06F61" w:rsidP="00B06F61">
      <w:pPr>
        <w:pStyle w:val="11"/>
        <w:suppressAutoHyphens/>
        <w:outlineLvl w:val="0"/>
        <w:rPr>
          <w:rFonts w:ascii="Times New Roman" w:eastAsia="Times New Roman" w:hAnsi="Times New Roman" w:cs="Times New Roman"/>
          <w:b/>
          <w:bCs/>
          <w:kern w:val="32"/>
          <w:sz w:val="24"/>
          <w:szCs w:val="24"/>
          <w14:ligatures w14:val="none"/>
        </w:rPr>
      </w:pPr>
      <w:r w:rsidRPr="00F6217C">
        <w:rPr>
          <w:rFonts w:ascii="Times New Roman" w:hAnsi="Times New Roman" w:cs="Times New Roman"/>
          <w:sz w:val="24"/>
          <w:szCs w:val="24"/>
        </w:rPr>
        <w:t>Juhul, kui pakkujal esineb vähemalt üks RHS § 95 lõike 1 punktides 1–3 ja 5 ning lõike 4 punktides 2–11 nimetatud alustest, peab pakkuja esitama hankija nõudmisel RHS § 97 kohased ja põhjendatud heastamismeetmed iga sellise esinenud asjaolu kohta.</w:t>
      </w:r>
    </w:p>
    <w:p w14:paraId="2F2FD6F5" w14:textId="77777777" w:rsidR="00B06F61" w:rsidRPr="00F6217C" w:rsidRDefault="00B06F61" w:rsidP="00B06F61">
      <w:pPr>
        <w:pStyle w:val="11"/>
        <w:suppressAutoHyphens/>
        <w:outlineLvl w:val="0"/>
        <w:rPr>
          <w:rFonts w:ascii="Times New Roman" w:eastAsia="Times New Roman" w:hAnsi="Times New Roman" w:cs="Times New Roman"/>
          <w:b/>
          <w:bCs/>
          <w:kern w:val="32"/>
          <w:sz w:val="24"/>
          <w:szCs w:val="24"/>
          <w14:ligatures w14:val="none"/>
        </w:rPr>
      </w:pPr>
      <w:r w:rsidRPr="00F6217C">
        <w:rPr>
          <w:rFonts w:ascii="Times New Roman" w:hAnsi="Times New Roman" w:cs="Times New Roman"/>
          <w:sz w:val="24"/>
          <w:szCs w:val="24"/>
        </w:rPr>
        <w:t xml:space="preserve">Pakkumuse maksumus tuleb esitada </w:t>
      </w:r>
      <w:proofErr w:type="spellStart"/>
      <w:r w:rsidRPr="00F6217C">
        <w:rPr>
          <w:rFonts w:ascii="Times New Roman" w:hAnsi="Times New Roman" w:cs="Times New Roman"/>
          <w:sz w:val="24"/>
          <w:szCs w:val="24"/>
        </w:rPr>
        <w:t>eRHRi</w:t>
      </w:r>
      <w:proofErr w:type="spellEnd"/>
      <w:r w:rsidRPr="00F6217C">
        <w:rPr>
          <w:rFonts w:ascii="Times New Roman" w:hAnsi="Times New Roman" w:cs="Times New Roman"/>
          <w:sz w:val="24"/>
          <w:szCs w:val="24"/>
        </w:rPr>
        <w:t xml:space="preserve"> töölehel „Hindamiskriteeriumid ja hinnatavad näitajad“ toodud struktuuri kohaselt. Täpsusega kaks kohta pärast koma. Pakkuja esitatud maksumused peavad sisaldama kõiki alusdokumentides ja selle lisades kirjeldatud teenuse osutamiseks tehtavaid kulutusi. Pakkumuse maksumus peab sisaldama kõiki kulusid vastavalt alusdokumentidele ning seal nimetamata kulusid, mis on vajalikud lepingu nõuetekohaseks täitmiseks. 0 või negatiivse väärtusega maksumusi ei ole lubatud kasutada ja sellised pakkumused loeb hankija mittevastavaks ja lükkab tagasi.</w:t>
      </w:r>
    </w:p>
    <w:p w14:paraId="595646E6" w14:textId="77777777" w:rsidR="00B06F61" w:rsidRPr="00F6217C" w:rsidRDefault="00B06F61" w:rsidP="00B06F61">
      <w:pPr>
        <w:pStyle w:val="11"/>
        <w:suppressAutoHyphens/>
        <w:outlineLvl w:val="0"/>
        <w:rPr>
          <w:rFonts w:ascii="Times New Roman" w:eastAsia="Times New Roman" w:hAnsi="Times New Roman" w:cs="Times New Roman"/>
          <w:b/>
          <w:bCs/>
          <w:kern w:val="32"/>
          <w:sz w:val="24"/>
          <w:szCs w:val="24"/>
          <w14:ligatures w14:val="none"/>
        </w:rPr>
      </w:pPr>
      <w:r w:rsidRPr="00F6217C">
        <w:rPr>
          <w:rFonts w:ascii="Times New Roman" w:hAnsi="Times New Roman" w:cs="Times New Roman"/>
          <w:sz w:val="24"/>
          <w:szCs w:val="24"/>
        </w:rPr>
        <w:lastRenderedPageBreak/>
        <w:t xml:space="preserve">Hankija lükkab pakkumuse tagasi, kui see ei vasta alusdokumentides esitatud tingimustele, kui pakkuja ei esita tähtajaks hankija nõutud selgitusi või pakkuja selgituste põhjal ei ole võimalik üheselt hinnata pakkumuse vastavust alusdokumentides esitatud tingimustele. Hankija võib tunnistada pakkumuse vastavaks, kui selles ei esine sisulisi kõrvalekaldeid alusdokumentides nimetatud tingimustest. </w:t>
      </w:r>
    </w:p>
    <w:p w14:paraId="5DEAD3D9" w14:textId="77777777" w:rsidR="00B06F61" w:rsidRPr="00F6217C" w:rsidRDefault="00B06F61" w:rsidP="00B06F61">
      <w:pPr>
        <w:pStyle w:val="11"/>
        <w:suppressAutoHyphens/>
        <w:outlineLvl w:val="0"/>
        <w:rPr>
          <w:rFonts w:ascii="Times New Roman" w:eastAsia="Times New Roman" w:hAnsi="Times New Roman" w:cs="Times New Roman"/>
          <w:b/>
          <w:bCs/>
          <w:kern w:val="32"/>
          <w:sz w:val="24"/>
          <w:szCs w:val="24"/>
          <w14:ligatures w14:val="none"/>
        </w:rPr>
      </w:pPr>
      <w:r w:rsidRPr="00F6217C">
        <w:rPr>
          <w:rFonts w:ascii="Times New Roman" w:hAnsi="Times New Roman" w:cs="Times New Roman"/>
          <w:sz w:val="24"/>
          <w:szCs w:val="24"/>
        </w:rPr>
        <w:t>Kui hankija leiab, et pakkumuse maksumus on lepingu eset arvestades põhjendamatult madal, nõuab hankija kirjalikku taasesitamist võimaldavas vormis pakkujalt asjakohast samas vormis esitatud selgitust. Pakkuja on kohustatud esitama selgituse hankijale 5 tööpäeva jooksul vastava nõude saamisest arvates. Pakkumuse maksumus võib olla eelkõige põhjendatud RHS § 115 lõikes 7 nimetatud asjaoludega.</w:t>
      </w:r>
    </w:p>
    <w:p w14:paraId="14CE140F" w14:textId="77777777" w:rsidR="00B06F61" w:rsidRPr="00F6217C" w:rsidRDefault="00B06F61" w:rsidP="00B06F61">
      <w:pPr>
        <w:pStyle w:val="11"/>
        <w:numPr>
          <w:ilvl w:val="0"/>
          <w:numId w:val="0"/>
        </w:numPr>
        <w:suppressAutoHyphens/>
        <w:ind w:left="432"/>
        <w:outlineLvl w:val="0"/>
        <w:rPr>
          <w:rFonts w:ascii="Times New Roman" w:eastAsia="Times New Roman" w:hAnsi="Times New Roman" w:cs="Times New Roman"/>
          <w:b/>
          <w:bCs/>
          <w:kern w:val="32"/>
          <w:sz w:val="24"/>
          <w:szCs w:val="24"/>
          <w14:ligatures w14:val="none"/>
        </w:rPr>
      </w:pPr>
    </w:p>
    <w:p w14:paraId="40E45053" w14:textId="77777777" w:rsidR="00B06F61" w:rsidRPr="00F6217C" w:rsidRDefault="00B06F61" w:rsidP="00B06F61">
      <w:pPr>
        <w:pStyle w:val="11"/>
        <w:numPr>
          <w:ilvl w:val="0"/>
          <w:numId w:val="1"/>
        </w:numPr>
        <w:spacing w:after="120"/>
        <w:rPr>
          <w:rFonts w:ascii="Times New Roman" w:hAnsi="Times New Roman" w:cs="Times New Roman"/>
          <w:b/>
          <w:bCs/>
          <w:sz w:val="24"/>
          <w:szCs w:val="24"/>
          <w:shd w:val="clear" w:color="auto" w:fill="FFFFFF"/>
        </w:rPr>
      </w:pPr>
      <w:r w:rsidRPr="00F6217C">
        <w:rPr>
          <w:rFonts w:ascii="Times New Roman" w:hAnsi="Times New Roman" w:cs="Times New Roman"/>
          <w:b/>
          <w:bCs/>
          <w:sz w:val="24"/>
          <w:szCs w:val="24"/>
        </w:rPr>
        <w:t>TEISE ISIKU VAHENDITELE TUGINEMINE JA ÜHISPAKKUMUSE ESITAMINE</w:t>
      </w:r>
    </w:p>
    <w:p w14:paraId="11EA67EE" w14:textId="77777777" w:rsidR="00B06F61" w:rsidRPr="00F6217C" w:rsidRDefault="00B06F61" w:rsidP="00B06F61">
      <w:pPr>
        <w:pStyle w:val="11"/>
        <w:spacing w:after="120"/>
        <w:rPr>
          <w:rFonts w:ascii="Times New Roman" w:hAnsi="Times New Roman" w:cs="Times New Roman"/>
          <w:sz w:val="24"/>
          <w:szCs w:val="24"/>
          <w:shd w:val="clear" w:color="auto" w:fill="FFFFFF"/>
        </w:rPr>
      </w:pPr>
      <w:r w:rsidRPr="00F6217C">
        <w:rPr>
          <w:rFonts w:ascii="Times New Roman" w:hAnsi="Times New Roman" w:cs="Times New Roman"/>
          <w:sz w:val="24"/>
          <w:szCs w:val="24"/>
        </w:rPr>
        <w:t xml:space="preserve">Juhul, kui pakkuja soovib kvalifitseerimisel tugineda konkreetse hankelepingu täitmisel teiste isikute näitajatele, peab pakkuja tõendama, et nendel ettevõtjatel on vastavad vahendid olemas, nad on nõus vahendite kasutamisega. Hiljem Töövõtja peab tagama, et hankelepingut täidavad proportsionaalselt vastavas osas tema ülesandel isikud, kelle kvalifikatsioonile on töövõtja hankemenetluses kvalifitseerimisandmete esitamisel tuginenud. </w:t>
      </w:r>
    </w:p>
    <w:p w14:paraId="68A1DEE3" w14:textId="77777777" w:rsidR="00B06F61" w:rsidRPr="00F6217C" w:rsidRDefault="00B06F61" w:rsidP="00B06F61">
      <w:pPr>
        <w:pStyle w:val="11"/>
        <w:spacing w:after="120"/>
        <w:rPr>
          <w:rFonts w:ascii="Times New Roman" w:hAnsi="Times New Roman" w:cs="Times New Roman"/>
          <w:sz w:val="24"/>
          <w:szCs w:val="24"/>
          <w:shd w:val="clear" w:color="auto" w:fill="FFFFFF"/>
        </w:rPr>
      </w:pPr>
      <w:r w:rsidRPr="00F6217C">
        <w:rPr>
          <w:rFonts w:ascii="Times New Roman" w:hAnsi="Times New Roman" w:cs="Times New Roman"/>
          <w:sz w:val="24"/>
          <w:szCs w:val="24"/>
        </w:rPr>
        <w:t>Pakkuja esitab koos pakkumusega teise isiku hankepassi ning teise isiku allkirjastatud kinnituse, et viimasel on vajalikud vahendid olemas ja ta lubab pakkujal neid vahendeid kasutada. Kinnituses peab olema esitatud pakkuja käsutusse antud vahendite kirjeldus ja kasutamise viis ning kas, kuidas, millises osas ja ulatuses teine isik lepingu täitmisel osaleb, et hankijal oleks võimalik hinnata, kas pakkuja käsutusse antud vahenditest piisab kvalifikatsiooni tõendamiseks ja lepingu nõuetekohaseks täitmiseks</w:t>
      </w:r>
    </w:p>
    <w:p w14:paraId="24F0AAF8" w14:textId="77777777" w:rsidR="00B06F61" w:rsidRPr="00F6217C" w:rsidRDefault="00B06F61" w:rsidP="00B06F61">
      <w:pPr>
        <w:pStyle w:val="11"/>
        <w:spacing w:after="120"/>
        <w:rPr>
          <w:rFonts w:ascii="Times New Roman" w:hAnsi="Times New Roman" w:cs="Times New Roman"/>
          <w:sz w:val="24"/>
          <w:szCs w:val="24"/>
          <w:shd w:val="clear" w:color="auto" w:fill="FFFFFF"/>
        </w:rPr>
      </w:pPr>
      <w:r w:rsidRPr="00F6217C">
        <w:rPr>
          <w:rFonts w:ascii="Times New Roman" w:hAnsi="Times New Roman" w:cs="Times New Roman"/>
          <w:sz w:val="24"/>
          <w:szCs w:val="24"/>
        </w:rPr>
        <w:t>Pakkumus peab sisaldama infot iga ühispakkuja poolt täidetava lepingu osa suuruse ja iseloomu kohta.</w:t>
      </w:r>
    </w:p>
    <w:p w14:paraId="3FDBB347" w14:textId="77777777" w:rsidR="00B06F61" w:rsidRPr="00F6217C" w:rsidRDefault="00B06F61" w:rsidP="00B06F61">
      <w:pPr>
        <w:numPr>
          <w:ilvl w:val="1"/>
          <w:numId w:val="0"/>
        </w:numPr>
        <w:spacing w:after="0" w:line="240" w:lineRule="auto"/>
        <w:jc w:val="both"/>
        <w:rPr>
          <w:rFonts w:ascii="Times New Roman" w:hAnsi="Times New Roman" w:cs="Times New Roman"/>
          <w:sz w:val="24"/>
          <w:szCs w:val="24"/>
        </w:rPr>
      </w:pPr>
    </w:p>
    <w:p w14:paraId="6A7973B2" w14:textId="77777777" w:rsidR="00B06F61" w:rsidRPr="00F6217C" w:rsidRDefault="00B06F61" w:rsidP="00B06F61">
      <w:pPr>
        <w:spacing w:line="240" w:lineRule="auto"/>
        <w:rPr>
          <w:rFonts w:ascii="Times New Roman" w:hAnsi="Times New Roman" w:cs="Times New Roman"/>
          <w:b/>
          <w:bCs/>
          <w:sz w:val="24"/>
          <w:szCs w:val="24"/>
        </w:rPr>
      </w:pPr>
      <w:r w:rsidRPr="00F6217C">
        <w:rPr>
          <w:rFonts w:ascii="Times New Roman" w:hAnsi="Times New Roman" w:cs="Times New Roman"/>
          <w:b/>
          <w:bCs/>
          <w:sz w:val="24"/>
          <w:szCs w:val="24"/>
        </w:rPr>
        <w:br w:type="page"/>
      </w:r>
    </w:p>
    <w:p w14:paraId="505869C0" w14:textId="77777777" w:rsidR="00B06F61" w:rsidRPr="00F6217C" w:rsidRDefault="00B06F61" w:rsidP="00B06F61">
      <w:pPr>
        <w:pStyle w:val="Loendilik"/>
        <w:numPr>
          <w:ilvl w:val="0"/>
          <w:numId w:val="1"/>
        </w:numPr>
        <w:spacing w:after="0" w:line="240" w:lineRule="auto"/>
        <w:jc w:val="both"/>
        <w:rPr>
          <w:rFonts w:ascii="Times New Roman" w:hAnsi="Times New Roman" w:cs="Times New Roman"/>
          <w:b/>
          <w:bCs/>
          <w:sz w:val="24"/>
          <w:szCs w:val="24"/>
        </w:rPr>
      </w:pPr>
      <w:r w:rsidRPr="00F6217C">
        <w:rPr>
          <w:rFonts w:ascii="Times New Roman" w:hAnsi="Times New Roman" w:cs="Times New Roman"/>
          <w:b/>
          <w:bCs/>
          <w:sz w:val="24"/>
          <w:szCs w:val="24"/>
        </w:rPr>
        <w:lastRenderedPageBreak/>
        <w:t>PAKKUMUSTE HINDAMINE  JA  EDUKAKS TUNNISTAMINE</w:t>
      </w:r>
    </w:p>
    <w:p w14:paraId="6ADDCEC7" w14:textId="77777777" w:rsidR="00B06F61" w:rsidRPr="00F6217C" w:rsidRDefault="00B06F61" w:rsidP="00B06F61">
      <w:pPr>
        <w:pStyle w:val="11"/>
        <w:rPr>
          <w:rFonts w:ascii="Times New Roman" w:hAnsi="Times New Roman" w:cs="Times New Roman"/>
          <w:sz w:val="24"/>
          <w:szCs w:val="24"/>
        </w:rPr>
      </w:pPr>
      <w:r w:rsidRPr="00F6217C">
        <w:rPr>
          <w:rFonts w:ascii="Times New Roman" w:hAnsi="Times New Roman" w:cs="Times New Roman"/>
          <w:sz w:val="24"/>
          <w:szCs w:val="24"/>
        </w:rPr>
        <w:t xml:space="preserve">Hankija hindab vastavaks tunnistatud pakkumusi vastavalt </w:t>
      </w:r>
      <w:proofErr w:type="spellStart"/>
      <w:r w:rsidRPr="00F6217C">
        <w:rPr>
          <w:rFonts w:ascii="Times New Roman" w:hAnsi="Times New Roman" w:cs="Times New Roman"/>
          <w:sz w:val="24"/>
          <w:szCs w:val="24"/>
        </w:rPr>
        <w:t>HD-le</w:t>
      </w:r>
      <w:proofErr w:type="spellEnd"/>
      <w:r w:rsidRPr="00F6217C">
        <w:rPr>
          <w:rFonts w:ascii="Times New Roman" w:hAnsi="Times New Roman" w:cs="Times New Roman"/>
          <w:sz w:val="24"/>
          <w:szCs w:val="24"/>
        </w:rPr>
        <w:t xml:space="preserve"> ja RHR-s toodud hindamisekriteeriumide osakaaludele 100 väärtuspunkti süsteemis.</w:t>
      </w:r>
    </w:p>
    <w:p w14:paraId="5A5294F0" w14:textId="77777777" w:rsidR="00B06F61" w:rsidRPr="00F6217C" w:rsidRDefault="00B06F61" w:rsidP="00B06F61">
      <w:pPr>
        <w:pStyle w:val="11"/>
        <w:rPr>
          <w:rFonts w:ascii="Times New Roman" w:hAnsi="Times New Roman" w:cs="Times New Roman"/>
          <w:sz w:val="24"/>
          <w:szCs w:val="24"/>
        </w:rPr>
      </w:pPr>
      <w:r w:rsidRPr="00F6217C">
        <w:rPr>
          <w:rFonts w:ascii="Times New Roman" w:hAnsi="Times New Roman" w:cs="Times New Roman"/>
          <w:sz w:val="24"/>
          <w:szCs w:val="24"/>
        </w:rPr>
        <w:t>Madalaima väärtusega pakkumus saab maksimaalse arvu punkte. Teised pakkumused saavad punkte arvutades valemiga: "osakaal" - ("pakkumuse väärtus" - madalaim väärtus") / "suurim väärtus" * "osakaal". Hankija tunnistab edukaks kõige madalama kogumaksumusega  (suurima punktisummaga) pakkumuse.</w:t>
      </w:r>
    </w:p>
    <w:p w14:paraId="2D28A3B7" w14:textId="77777777" w:rsidR="00B06F61" w:rsidRPr="00F6217C" w:rsidRDefault="00B06F61" w:rsidP="00B06F61">
      <w:pPr>
        <w:pStyle w:val="11"/>
        <w:rPr>
          <w:rFonts w:ascii="Times New Roman" w:hAnsi="Times New Roman" w:cs="Times New Roman"/>
          <w:sz w:val="24"/>
          <w:szCs w:val="24"/>
        </w:rPr>
      </w:pPr>
      <w:r w:rsidRPr="00F6217C">
        <w:rPr>
          <w:rFonts w:ascii="Times New Roman" w:hAnsi="Times New Roman" w:cs="Times New Roman"/>
          <w:sz w:val="24"/>
          <w:szCs w:val="24"/>
        </w:rPr>
        <w:t>Kui edukaks tunnistatud pakkumuse esitanud pakkuja võtab hankijast mitteolenevatel põhjustel oma pakkumuse tagasi, hindab hankija kõiki ülejäänud pakkumusi uuesti ja tunnistab edukaks pakkumuse, mis on vastavaks tunnistatud pakkumustest majanduslikult soodsaim.</w:t>
      </w:r>
    </w:p>
    <w:p w14:paraId="0B1D65DF" w14:textId="77777777" w:rsidR="00B06F61" w:rsidRPr="00F6217C" w:rsidRDefault="00B06F61" w:rsidP="00B06F61">
      <w:pPr>
        <w:pStyle w:val="11"/>
        <w:numPr>
          <w:ilvl w:val="0"/>
          <w:numId w:val="0"/>
        </w:numPr>
        <w:ind w:left="432"/>
        <w:rPr>
          <w:rFonts w:ascii="Times New Roman" w:hAnsi="Times New Roman" w:cs="Times New Roman"/>
          <w:sz w:val="24"/>
          <w:szCs w:val="24"/>
        </w:rPr>
      </w:pPr>
    </w:p>
    <w:p w14:paraId="01D9CCF2" w14:textId="77777777" w:rsidR="00B06F61" w:rsidRPr="00F6217C" w:rsidRDefault="00B06F61" w:rsidP="00B06F61">
      <w:pPr>
        <w:pStyle w:val="Loendilik"/>
        <w:numPr>
          <w:ilvl w:val="0"/>
          <w:numId w:val="1"/>
        </w:numPr>
        <w:spacing w:after="0" w:line="240" w:lineRule="auto"/>
        <w:jc w:val="both"/>
        <w:rPr>
          <w:rFonts w:ascii="Times New Roman" w:hAnsi="Times New Roman" w:cs="Times New Roman"/>
          <w:b/>
          <w:bCs/>
          <w:sz w:val="24"/>
          <w:szCs w:val="24"/>
        </w:rPr>
      </w:pPr>
      <w:r w:rsidRPr="00F6217C">
        <w:rPr>
          <w:rFonts w:ascii="Times New Roman" w:hAnsi="Times New Roman" w:cs="Times New Roman"/>
          <w:b/>
          <w:bCs/>
          <w:sz w:val="24"/>
          <w:szCs w:val="24"/>
        </w:rPr>
        <w:t xml:space="preserve">KÕRVALDAMISE ALUSTE JA KVALIFIKATSIOONI KONTROLLIMINE </w:t>
      </w:r>
    </w:p>
    <w:p w14:paraId="1B98047B" w14:textId="77777777" w:rsidR="00B06F61" w:rsidRPr="00F6217C" w:rsidRDefault="00B06F61" w:rsidP="00B06F61">
      <w:pPr>
        <w:pStyle w:val="11"/>
        <w:rPr>
          <w:rFonts w:ascii="Times New Roman" w:hAnsi="Times New Roman" w:cs="Times New Roman"/>
          <w:sz w:val="24"/>
          <w:szCs w:val="24"/>
        </w:rPr>
      </w:pPr>
      <w:r w:rsidRPr="00F6217C">
        <w:rPr>
          <w:rFonts w:ascii="Times New Roman" w:hAnsi="Times New Roman" w:cs="Times New Roman"/>
          <w:sz w:val="24"/>
          <w:szCs w:val="24"/>
        </w:rPr>
        <w:t xml:space="preserve">Kõrvaldamise alused, kvalifitseerimise tingimused ja tõendamiseks esitatavate dokumentide loetelu on toodud riigihanke alusdokumendis „Hankepass täiendavate selgitustega“ ja HT-s. </w:t>
      </w:r>
    </w:p>
    <w:p w14:paraId="31F0AEBD" w14:textId="77777777" w:rsidR="00B06F61" w:rsidRPr="00F6217C" w:rsidRDefault="00B06F61" w:rsidP="00B06F61">
      <w:pPr>
        <w:pStyle w:val="11"/>
        <w:rPr>
          <w:rFonts w:ascii="Times New Roman" w:hAnsi="Times New Roman" w:cs="Times New Roman"/>
          <w:sz w:val="24"/>
          <w:szCs w:val="24"/>
        </w:rPr>
      </w:pPr>
      <w:r w:rsidRPr="00F6217C">
        <w:rPr>
          <w:rFonts w:ascii="Times New Roman" w:hAnsi="Times New Roman" w:cs="Times New Roman"/>
          <w:sz w:val="24"/>
          <w:szCs w:val="24"/>
        </w:rPr>
        <w:t xml:space="preserve">Hankija nõuab pakkuja ajakohastatud kinnitusi sisaldava hankepassi esitamist esialgse tõendina pakkuja suhtes kõrvaldamise aluste puudumise ja tema kvalifitseerimise tingimustele vastamise kohta. </w:t>
      </w:r>
    </w:p>
    <w:p w14:paraId="796C6126" w14:textId="77777777" w:rsidR="00B06F61" w:rsidRDefault="00B06F61" w:rsidP="00B06F61">
      <w:pPr>
        <w:pStyle w:val="11"/>
        <w:rPr>
          <w:rFonts w:ascii="Times New Roman" w:hAnsi="Times New Roman" w:cs="Times New Roman"/>
          <w:sz w:val="24"/>
          <w:szCs w:val="24"/>
        </w:rPr>
      </w:pPr>
      <w:r w:rsidRPr="00F6217C">
        <w:rPr>
          <w:rFonts w:ascii="Times New Roman" w:hAnsi="Times New Roman" w:cs="Times New Roman"/>
          <w:sz w:val="24"/>
          <w:szCs w:val="24"/>
        </w:rPr>
        <w:t xml:space="preserve">Hankija kontrollib pakkumuse esitanud pakkujal kõrvaldamise aluste puudumist ning kvalifikatsiooni ja teeb sellekohased otsused vastavalt riigihangete seadusele. </w:t>
      </w:r>
    </w:p>
    <w:p w14:paraId="4DD7DC80" w14:textId="77777777" w:rsidR="00B06F61" w:rsidRPr="00F6217C" w:rsidRDefault="00B06F61" w:rsidP="00B06F61">
      <w:pPr>
        <w:pStyle w:val="11"/>
        <w:numPr>
          <w:ilvl w:val="0"/>
          <w:numId w:val="0"/>
        </w:numPr>
        <w:ind w:left="432"/>
        <w:rPr>
          <w:rFonts w:ascii="Times New Roman" w:hAnsi="Times New Roman" w:cs="Times New Roman"/>
          <w:sz w:val="24"/>
          <w:szCs w:val="24"/>
        </w:rPr>
      </w:pPr>
    </w:p>
    <w:p w14:paraId="6D32F157" w14:textId="77777777" w:rsidR="00B06F61" w:rsidRPr="00F6217C" w:rsidRDefault="00B06F61" w:rsidP="00B06F61">
      <w:pPr>
        <w:pStyle w:val="Loendilik"/>
        <w:numPr>
          <w:ilvl w:val="0"/>
          <w:numId w:val="1"/>
        </w:numPr>
        <w:spacing w:after="0" w:line="240" w:lineRule="auto"/>
        <w:jc w:val="both"/>
        <w:rPr>
          <w:rFonts w:ascii="Times New Roman" w:hAnsi="Times New Roman" w:cs="Times New Roman"/>
          <w:b/>
          <w:bCs/>
          <w:sz w:val="24"/>
          <w:szCs w:val="24"/>
        </w:rPr>
      </w:pPr>
      <w:bookmarkStart w:id="3" w:name="_Toc346698781"/>
      <w:bookmarkStart w:id="4" w:name="_Toc351709515"/>
      <w:bookmarkStart w:id="5" w:name="_Toc387321725"/>
      <w:bookmarkStart w:id="6" w:name="_Toc417992005"/>
      <w:r w:rsidRPr="00F6217C">
        <w:rPr>
          <w:rFonts w:ascii="Times New Roman" w:hAnsi="Times New Roman" w:cs="Times New Roman"/>
          <w:b/>
          <w:bCs/>
          <w:sz w:val="24"/>
          <w:szCs w:val="24"/>
        </w:rPr>
        <w:t>KÕIKIDE PAKKUMUSTE TAGASILÜKKAMISE ALUSED JA HANKEMENETLUSE KEHTETUKS TUNNISTAMINE</w:t>
      </w:r>
      <w:bookmarkEnd w:id="3"/>
      <w:bookmarkEnd w:id="4"/>
      <w:bookmarkEnd w:id="5"/>
      <w:bookmarkEnd w:id="6"/>
    </w:p>
    <w:p w14:paraId="56618473" w14:textId="77777777" w:rsidR="00B06F61" w:rsidRPr="00F6217C" w:rsidRDefault="00B06F61" w:rsidP="00B06F61">
      <w:pPr>
        <w:pStyle w:val="11"/>
        <w:rPr>
          <w:rFonts w:ascii="Times New Roman" w:hAnsi="Times New Roman" w:cs="Times New Roman"/>
          <w:sz w:val="24"/>
          <w:szCs w:val="24"/>
        </w:rPr>
      </w:pPr>
      <w:r w:rsidRPr="00F6217C">
        <w:rPr>
          <w:rFonts w:ascii="Times New Roman" w:hAnsi="Times New Roman" w:cs="Times New Roman"/>
          <w:sz w:val="24"/>
          <w:szCs w:val="24"/>
        </w:rPr>
        <w:t>Hankija võib lisaks RHS §-s 116 sätestatud juhtudele teha põhjendatud kirjaliku otsuse kõigi pakkumuste tagasilükkamise kohta kui ei ole tagatud piisav konkurents (laekub kaks või vähem pakkumust või vastavaks tunnistatakse ainult üks  pakkumus);</w:t>
      </w:r>
    </w:p>
    <w:p w14:paraId="762314B4" w14:textId="77777777" w:rsidR="00B06F61" w:rsidRPr="00F6217C" w:rsidRDefault="00B06F61" w:rsidP="00B06F61">
      <w:pPr>
        <w:pStyle w:val="11"/>
        <w:rPr>
          <w:rFonts w:ascii="Times New Roman" w:hAnsi="Times New Roman" w:cs="Times New Roman"/>
          <w:sz w:val="24"/>
          <w:szCs w:val="24"/>
        </w:rPr>
      </w:pPr>
      <w:r w:rsidRPr="00F6217C">
        <w:rPr>
          <w:rFonts w:ascii="Times New Roman" w:hAnsi="Times New Roman" w:cs="Times New Roman"/>
          <w:sz w:val="24"/>
          <w:szCs w:val="24"/>
        </w:rPr>
        <w:t>Hankijal on õigus hankemenetlus põhjendatud kirjaliku otsusega kehtetuks tunnistada.</w:t>
      </w:r>
    </w:p>
    <w:p w14:paraId="3ADE30EE" w14:textId="77777777" w:rsidR="00B06F61" w:rsidRPr="00F6217C" w:rsidRDefault="00B06F61" w:rsidP="00B06F61">
      <w:pPr>
        <w:pStyle w:val="11"/>
        <w:rPr>
          <w:rFonts w:ascii="Times New Roman" w:hAnsi="Times New Roman" w:cs="Times New Roman"/>
          <w:sz w:val="24"/>
          <w:szCs w:val="24"/>
        </w:rPr>
      </w:pPr>
      <w:r w:rsidRPr="00F6217C">
        <w:rPr>
          <w:rFonts w:ascii="Times New Roman" w:hAnsi="Times New Roman" w:cs="Times New Roman"/>
          <w:sz w:val="24"/>
          <w:szCs w:val="24"/>
        </w:rPr>
        <w:t>Põhjendatud vajaduseks võib olla eelkõige, kuid mitte ainult:</w:t>
      </w:r>
    </w:p>
    <w:p w14:paraId="7907F7E5" w14:textId="77777777" w:rsidR="00B06F61" w:rsidRPr="00F6217C" w:rsidRDefault="00B06F61" w:rsidP="00B06F61">
      <w:pPr>
        <w:pStyle w:val="111"/>
        <w:ind w:left="504"/>
        <w:rPr>
          <w:rFonts w:ascii="Times New Roman" w:hAnsi="Times New Roman" w:cs="Times New Roman"/>
          <w:sz w:val="24"/>
          <w:szCs w:val="24"/>
        </w:rPr>
      </w:pPr>
      <w:r w:rsidRPr="00F6217C">
        <w:rPr>
          <w:rFonts w:ascii="Times New Roman" w:hAnsi="Times New Roman" w:cs="Times New Roman"/>
          <w:sz w:val="24"/>
          <w:szCs w:val="24"/>
        </w:rPr>
        <w:t>kui tekib vajadus raamlepingu eset olulisel määral muuta;</w:t>
      </w:r>
    </w:p>
    <w:p w14:paraId="41BDF970" w14:textId="77777777" w:rsidR="00B06F61" w:rsidRPr="00F6217C" w:rsidRDefault="00B06F61" w:rsidP="00B06F61">
      <w:pPr>
        <w:pStyle w:val="111"/>
        <w:ind w:left="504"/>
        <w:rPr>
          <w:rFonts w:ascii="Times New Roman" w:hAnsi="Times New Roman" w:cs="Times New Roman"/>
          <w:sz w:val="24"/>
          <w:szCs w:val="24"/>
        </w:rPr>
      </w:pPr>
      <w:r w:rsidRPr="00F6217C">
        <w:rPr>
          <w:rFonts w:ascii="Times New Roman" w:hAnsi="Times New Roman" w:cs="Times New Roman"/>
          <w:sz w:val="24"/>
          <w:szCs w:val="24"/>
        </w:rPr>
        <w:t>kui hankemenetluse toimumise ajal on hankijale saanud teatavaks andmed, mis välistavad või muudavad hankija jaoks ebaotstarbekaks hankemenetluse lõpuleviimise hankedokumentides esitatud tingimustel või lepingu sõlmimine etteantud ja hankemenetluse käigus väljaselgitatud tingimustel ei vastaks muutunud asjaolude tõttu hankija varasematele vajadustele või ootustele;</w:t>
      </w:r>
    </w:p>
    <w:p w14:paraId="3017113C" w14:textId="77777777" w:rsidR="00B06F61" w:rsidRPr="00F6217C" w:rsidRDefault="00B06F61" w:rsidP="00B06F61">
      <w:pPr>
        <w:pStyle w:val="111"/>
        <w:ind w:left="504"/>
        <w:rPr>
          <w:rFonts w:ascii="Times New Roman" w:hAnsi="Times New Roman" w:cs="Times New Roman"/>
          <w:sz w:val="24"/>
          <w:szCs w:val="24"/>
        </w:rPr>
      </w:pPr>
      <w:r w:rsidRPr="00F6217C">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7FFCF293" w14:textId="77777777" w:rsidR="00B06F61" w:rsidRPr="00F6217C" w:rsidRDefault="00B06F61" w:rsidP="00B06F61">
      <w:pPr>
        <w:pStyle w:val="111"/>
        <w:ind w:left="504"/>
        <w:rPr>
          <w:rFonts w:ascii="Times New Roman" w:hAnsi="Times New Roman" w:cs="Times New Roman"/>
          <w:sz w:val="24"/>
          <w:szCs w:val="24"/>
        </w:rPr>
      </w:pPr>
      <w:r w:rsidRPr="00F6217C">
        <w:rPr>
          <w:rFonts w:ascii="Times New Roman" w:hAnsi="Times New Roman" w:cs="Times New Roman"/>
          <w:sz w:val="24"/>
          <w:szCs w:val="24"/>
        </w:rPr>
        <w:t>kui hankemenetluses on ilmnenud ebakõlad, mida ei ole võimalik kõrvaldada ega menetlust seetõttu õiguspäraselt lõpule viia.</w:t>
      </w:r>
    </w:p>
    <w:p w14:paraId="25F2F20E" w14:textId="77777777" w:rsidR="00B06F61" w:rsidRPr="00F6217C" w:rsidRDefault="00B06F61" w:rsidP="00B06F61">
      <w:pPr>
        <w:numPr>
          <w:ilvl w:val="1"/>
          <w:numId w:val="0"/>
        </w:numPr>
        <w:spacing w:after="0" w:line="240" w:lineRule="auto"/>
        <w:jc w:val="both"/>
        <w:rPr>
          <w:rFonts w:ascii="Times New Roman" w:hAnsi="Times New Roman" w:cs="Times New Roman"/>
          <w:b/>
          <w:bCs/>
          <w:sz w:val="24"/>
          <w:szCs w:val="24"/>
        </w:rPr>
      </w:pPr>
    </w:p>
    <w:p w14:paraId="743CD847" w14:textId="77777777" w:rsidR="00B06F61" w:rsidRPr="00F6217C" w:rsidRDefault="00B06F61" w:rsidP="00B06F61">
      <w:pPr>
        <w:pStyle w:val="Loendilik"/>
        <w:numPr>
          <w:ilvl w:val="0"/>
          <w:numId w:val="1"/>
        </w:numPr>
        <w:tabs>
          <w:tab w:val="num" w:pos="432"/>
        </w:tabs>
        <w:spacing w:after="0" w:line="240" w:lineRule="auto"/>
        <w:jc w:val="both"/>
        <w:rPr>
          <w:rFonts w:ascii="Times New Roman" w:hAnsi="Times New Roman" w:cs="Times New Roman"/>
          <w:b/>
          <w:bCs/>
          <w:sz w:val="24"/>
          <w:szCs w:val="24"/>
        </w:rPr>
      </w:pPr>
      <w:r w:rsidRPr="00F6217C">
        <w:rPr>
          <w:rFonts w:ascii="Times New Roman" w:hAnsi="Times New Roman" w:cs="Times New Roman"/>
          <w:b/>
          <w:bCs/>
          <w:sz w:val="24"/>
          <w:szCs w:val="24"/>
        </w:rPr>
        <w:t>HANKELEPINGU SÕLMIMINE</w:t>
      </w:r>
    </w:p>
    <w:p w14:paraId="5D4209C9" w14:textId="77777777" w:rsidR="00B06F61" w:rsidRPr="00F6217C" w:rsidRDefault="00B06F61" w:rsidP="00B06F61">
      <w:pPr>
        <w:pStyle w:val="11"/>
        <w:rPr>
          <w:rFonts w:ascii="Times New Roman" w:hAnsi="Times New Roman" w:cs="Times New Roman"/>
          <w:b/>
          <w:bCs/>
          <w:sz w:val="24"/>
          <w:szCs w:val="24"/>
        </w:rPr>
      </w:pPr>
      <w:r w:rsidRPr="00F6217C">
        <w:rPr>
          <w:rFonts w:ascii="Times New Roman" w:hAnsi="Times New Roman" w:cs="Times New Roman"/>
          <w:sz w:val="24"/>
          <w:szCs w:val="24"/>
        </w:rPr>
        <w:t xml:space="preserve">Lepingutingimused on esitatud lepingu projektis (Lisa 2). </w:t>
      </w:r>
    </w:p>
    <w:p w14:paraId="497E56BC" w14:textId="77777777" w:rsidR="00B06F61" w:rsidRPr="00F6217C" w:rsidRDefault="00B06F61" w:rsidP="00B06F61">
      <w:pPr>
        <w:pStyle w:val="11"/>
        <w:rPr>
          <w:rFonts w:ascii="Times New Roman" w:hAnsi="Times New Roman" w:cs="Times New Roman"/>
          <w:sz w:val="24"/>
          <w:szCs w:val="24"/>
        </w:rPr>
      </w:pPr>
      <w:r w:rsidRPr="00F6217C">
        <w:rPr>
          <w:rFonts w:ascii="Times New Roman" w:hAnsi="Times New Roman" w:cs="Times New Roman"/>
          <w:sz w:val="24"/>
          <w:szCs w:val="24"/>
        </w:rPr>
        <w:t xml:space="preserve">Kui edukaks tunnistatud pakkuja ei allkirjasta või ei esita hankijale allkirjastatud lepingut 5 tööpäeva jooksul selle hankija poolt allkirjastamiseks esitamisest, võib hankija lugeda pakkumuse tagasivõetuks hankijast mitteolenevatel põhjustel ja kohaldub RHS § 119. </w:t>
      </w:r>
    </w:p>
    <w:p w14:paraId="0ED247A9" w14:textId="77777777" w:rsidR="00B06F61" w:rsidRPr="00F6217C" w:rsidRDefault="00B06F61" w:rsidP="00B06F61">
      <w:pPr>
        <w:pStyle w:val="11"/>
        <w:rPr>
          <w:rFonts w:ascii="Times New Roman" w:hAnsi="Times New Roman" w:cs="Times New Roman"/>
          <w:sz w:val="24"/>
          <w:szCs w:val="24"/>
        </w:rPr>
      </w:pPr>
      <w:r w:rsidRPr="00F6217C">
        <w:rPr>
          <w:rFonts w:ascii="Times New Roman" w:hAnsi="Times New Roman" w:cs="Times New Roman"/>
          <w:sz w:val="24"/>
          <w:szCs w:val="24"/>
        </w:rPr>
        <w:t xml:space="preserve">Leping allkirjastatakse digitaalselt. Juhul, kui lepingu allkirjastamine digitaalselt ei ole võimalik (nt piiriülene pakkuja), saadab hankija edukaks tunnistatud pakkumuse esitanud pakkujale kaks hankija poolt allkirjastatud lepingu eksemplari. Leping loetakse </w:t>
      </w:r>
      <w:proofErr w:type="spellStart"/>
      <w:r w:rsidRPr="00F6217C">
        <w:rPr>
          <w:rFonts w:ascii="Times New Roman" w:hAnsi="Times New Roman" w:cs="Times New Roman"/>
          <w:sz w:val="24"/>
          <w:szCs w:val="24"/>
        </w:rPr>
        <w:t>kättesaaduks</w:t>
      </w:r>
      <w:proofErr w:type="spellEnd"/>
      <w:r w:rsidRPr="00F6217C">
        <w:rPr>
          <w:rFonts w:ascii="Times New Roman" w:hAnsi="Times New Roman" w:cs="Times New Roman"/>
          <w:sz w:val="24"/>
          <w:szCs w:val="24"/>
        </w:rPr>
        <w:t xml:space="preserve"> 3 kalendripäeva möödumisel selle elektroonilisest edastamisest  arvates. </w:t>
      </w:r>
      <w:r w:rsidRPr="00F6217C">
        <w:rPr>
          <w:rFonts w:ascii="Times New Roman" w:hAnsi="Times New Roman" w:cs="Times New Roman"/>
          <w:sz w:val="24"/>
          <w:szCs w:val="24"/>
        </w:rPr>
        <w:lastRenderedPageBreak/>
        <w:t>Edukaks tunnistatud pakkumuse esitanud pakkuja peab ühe lepingu eksemplari allkirjastatult tagastama hankijale 5 tööpäeva jooksul lepingu kättesaamisest arvates.</w:t>
      </w:r>
      <w:bookmarkStart w:id="7" w:name="_Ref171855434"/>
      <w:r w:rsidRPr="00F6217C">
        <w:rPr>
          <w:rFonts w:ascii="Times New Roman" w:hAnsi="Times New Roman" w:cs="Times New Roman"/>
          <w:sz w:val="24"/>
          <w:szCs w:val="24"/>
        </w:rPr>
        <w:t xml:space="preserve"> Hankija võib eduka pakkuja taotluse ja vajaduse korral lepingu tagastamise tähtaega pikendada. Kui pakkuja ei tagasta tema poolt allkirjastatud lepingut nimetatud tähtaja jooksul, võib hankija lugeda pakkumuse tagasivõetuks hankijast mitteolenevatel põhjustel</w:t>
      </w:r>
      <w:bookmarkEnd w:id="7"/>
      <w:r w:rsidRPr="00F6217C">
        <w:rPr>
          <w:rFonts w:ascii="Times New Roman" w:hAnsi="Times New Roman" w:cs="Times New Roman"/>
          <w:sz w:val="24"/>
          <w:szCs w:val="24"/>
        </w:rPr>
        <w:t>.</w:t>
      </w:r>
    </w:p>
    <w:p w14:paraId="3413DE4F" w14:textId="77777777" w:rsidR="00B06F61" w:rsidRPr="00F6217C" w:rsidRDefault="00B06F61" w:rsidP="00B06F61">
      <w:pPr>
        <w:pStyle w:val="11"/>
        <w:rPr>
          <w:rFonts w:ascii="Times New Roman" w:hAnsi="Times New Roman" w:cs="Times New Roman"/>
          <w:sz w:val="24"/>
          <w:szCs w:val="24"/>
        </w:rPr>
      </w:pPr>
      <w:r w:rsidRPr="00F6217C">
        <w:rPr>
          <w:rFonts w:ascii="Times New Roman" w:hAnsi="Times New Roman" w:cs="Times New Roman"/>
          <w:sz w:val="24"/>
          <w:szCs w:val="24"/>
        </w:rPr>
        <w:t>Lepingu sõlminud pakkuja esitab hankijale hiljemalt lepingu täitmise alustamise ajaks selleks ajaks teada olevate lepingu täitmisel osalevate alltöövõtjate nimed, kontaktandmed ja teabe nende seaduslike esindajate kohta. Sama teave tuleb esitada ka iga alltöövõtja kohta, kes osaleb lepingu täitmisel ja kelle kohta pole hankijale lepingu täitmise alustamise ajaks teavet esitatud.</w:t>
      </w:r>
    </w:p>
    <w:p w14:paraId="79445436" w14:textId="77777777" w:rsidR="00B06F61" w:rsidRPr="00F6217C" w:rsidRDefault="00B06F61" w:rsidP="00B06F61">
      <w:pPr>
        <w:numPr>
          <w:ilvl w:val="1"/>
          <w:numId w:val="0"/>
        </w:numPr>
        <w:spacing w:after="0" w:line="240" w:lineRule="auto"/>
        <w:jc w:val="both"/>
        <w:rPr>
          <w:rFonts w:ascii="Times New Roman" w:hAnsi="Times New Roman" w:cs="Times New Roman"/>
          <w:sz w:val="24"/>
          <w:szCs w:val="24"/>
        </w:rPr>
      </w:pPr>
    </w:p>
    <w:p w14:paraId="4D5FA1D0" w14:textId="77777777" w:rsidR="00B06F61" w:rsidRPr="00F6217C" w:rsidRDefault="00B06F61" w:rsidP="00B06F61">
      <w:pPr>
        <w:pStyle w:val="Loendilik"/>
        <w:numPr>
          <w:ilvl w:val="0"/>
          <w:numId w:val="1"/>
        </w:numPr>
        <w:tabs>
          <w:tab w:val="num" w:pos="432"/>
        </w:tabs>
        <w:spacing w:after="0" w:line="240" w:lineRule="auto"/>
        <w:jc w:val="both"/>
        <w:rPr>
          <w:rFonts w:ascii="Times New Roman" w:hAnsi="Times New Roman" w:cs="Times New Roman"/>
          <w:b/>
          <w:bCs/>
          <w:sz w:val="24"/>
          <w:szCs w:val="24"/>
        </w:rPr>
      </w:pPr>
      <w:r w:rsidRPr="00F6217C">
        <w:rPr>
          <w:rFonts w:ascii="Times New Roman" w:hAnsi="Times New Roman" w:cs="Times New Roman"/>
          <w:b/>
          <w:bCs/>
          <w:sz w:val="24"/>
          <w:szCs w:val="24"/>
        </w:rPr>
        <w:t>LISATEABE SAAMINE</w:t>
      </w:r>
    </w:p>
    <w:p w14:paraId="68CF8EB0" w14:textId="77777777" w:rsidR="00B06F61" w:rsidRPr="00F6217C" w:rsidRDefault="00B06F61" w:rsidP="00B06F61">
      <w:pPr>
        <w:pStyle w:val="11"/>
        <w:rPr>
          <w:rFonts w:ascii="Times New Roman" w:hAnsi="Times New Roman" w:cs="Times New Roman"/>
          <w:sz w:val="24"/>
          <w:szCs w:val="24"/>
        </w:rPr>
      </w:pPr>
      <w:r w:rsidRPr="00F6217C">
        <w:rPr>
          <w:rFonts w:ascii="Times New Roman" w:hAnsi="Times New Roman" w:cs="Times New Roman"/>
          <w:sz w:val="24"/>
          <w:szCs w:val="24"/>
        </w:rPr>
        <w:t xml:space="preserve"> RHAD kohta saab selgitusi või täiendavat teavet ainult RHR kaudu, mis eeldab seda, et huvitatud isik registreerib end RHR-s vastava hankemenetluse juurde. Telefoni ega e-kirja teel esitatud küsimustele ei vastata.</w:t>
      </w:r>
    </w:p>
    <w:p w14:paraId="7DA1E5E0" w14:textId="77777777" w:rsidR="00B06F61" w:rsidRPr="00F6217C" w:rsidRDefault="00B06F61" w:rsidP="00B06F61">
      <w:pPr>
        <w:pStyle w:val="11"/>
        <w:rPr>
          <w:rFonts w:ascii="Times New Roman" w:hAnsi="Times New Roman" w:cs="Times New Roman"/>
          <w:sz w:val="24"/>
          <w:szCs w:val="24"/>
        </w:rPr>
      </w:pPr>
      <w:r w:rsidRPr="00F6217C">
        <w:rPr>
          <w:rFonts w:ascii="Times New Roman" w:hAnsi="Times New Roman" w:cs="Times New Roman"/>
          <w:sz w:val="24"/>
          <w:szCs w:val="24"/>
        </w:rPr>
        <w:t xml:space="preserve">Kui pakkuja avastab pakkumuse ettevalmistamise käigus RHAD-s vigu, vasturääkivusi, ebaselgusi või mitmeti tõlgendatavust, on ta kohustatud sellest koheselt hankijat RHR kaudu teavitama ja sellekohase küsimuse esitama. Kui pakkuja ei ole esitanud vastavaid küsimusi RHAD kohta, siis on hankijal õigus lähtuda hankija tõlgendusest.  </w:t>
      </w:r>
    </w:p>
    <w:p w14:paraId="46FCD0D0" w14:textId="77777777" w:rsidR="00B06F61" w:rsidRPr="00F6217C" w:rsidRDefault="00B06F61" w:rsidP="00B06F61">
      <w:pPr>
        <w:pStyle w:val="11"/>
        <w:rPr>
          <w:rFonts w:ascii="Times New Roman" w:hAnsi="Times New Roman" w:cs="Times New Roman"/>
          <w:sz w:val="24"/>
          <w:szCs w:val="24"/>
        </w:rPr>
      </w:pPr>
      <w:r w:rsidRPr="00F6217C">
        <w:rPr>
          <w:rFonts w:ascii="Times New Roman" w:hAnsi="Times New Roman" w:cs="Times New Roman"/>
          <w:sz w:val="24"/>
          <w:szCs w:val="24"/>
        </w:rPr>
        <w:t>Hankija vastab RHAD-</w:t>
      </w:r>
      <w:proofErr w:type="spellStart"/>
      <w:r w:rsidRPr="00F6217C">
        <w:rPr>
          <w:rFonts w:ascii="Times New Roman" w:hAnsi="Times New Roman" w:cs="Times New Roman"/>
          <w:sz w:val="24"/>
          <w:szCs w:val="24"/>
        </w:rPr>
        <w:t>ga</w:t>
      </w:r>
      <w:proofErr w:type="spellEnd"/>
      <w:r w:rsidRPr="00F6217C">
        <w:rPr>
          <w:rFonts w:ascii="Times New Roman" w:hAnsi="Times New Roman" w:cs="Times New Roman"/>
          <w:sz w:val="24"/>
          <w:szCs w:val="24"/>
        </w:rPr>
        <w:t xml:space="preserve"> seotud selgitustaotlustele RHS § 46 sätestatud tähtaegadel ja korras. </w:t>
      </w:r>
    </w:p>
    <w:p w14:paraId="6BE3A0F0" w14:textId="77777777" w:rsidR="00B06F61" w:rsidRPr="00563817" w:rsidRDefault="00B06F61" w:rsidP="00B06F61">
      <w:pPr>
        <w:numPr>
          <w:ilvl w:val="1"/>
          <w:numId w:val="0"/>
        </w:numPr>
        <w:spacing w:after="0" w:line="276" w:lineRule="auto"/>
        <w:jc w:val="both"/>
        <w:rPr>
          <w:rFonts w:ascii="Times New Roman" w:hAnsi="Times New Roman" w:cs="Times New Roman"/>
          <w:sz w:val="24"/>
          <w:szCs w:val="24"/>
        </w:rPr>
      </w:pPr>
    </w:p>
    <w:p w14:paraId="16A20E2D" w14:textId="77777777" w:rsidR="00B06F61" w:rsidRPr="00563817" w:rsidRDefault="00B06F61" w:rsidP="00B06F61">
      <w:pPr>
        <w:numPr>
          <w:ilvl w:val="0"/>
          <w:numId w:val="1"/>
        </w:numPr>
        <w:suppressAutoHyphens/>
        <w:spacing w:after="0" w:line="276" w:lineRule="auto"/>
        <w:jc w:val="both"/>
        <w:rPr>
          <w:rFonts w:ascii="Times New Roman" w:eastAsia="Arial" w:hAnsi="Times New Roman" w:cs="Times New Roman"/>
          <w:sz w:val="24"/>
          <w:szCs w:val="24"/>
        </w:rPr>
      </w:pPr>
      <w:bookmarkStart w:id="8" w:name="_Toc417992014"/>
      <w:r w:rsidRPr="00563817">
        <w:rPr>
          <w:rFonts w:ascii="Times New Roman" w:hAnsi="Times New Roman" w:cs="Times New Roman"/>
          <w:b/>
          <w:sz w:val="24"/>
          <w:szCs w:val="24"/>
        </w:rPr>
        <w:t>HANKEDOKUMENDI LISAD</w:t>
      </w:r>
      <w:bookmarkEnd w:id="8"/>
    </w:p>
    <w:p w14:paraId="620698E8" w14:textId="77777777" w:rsidR="00B06F61" w:rsidRPr="00563817" w:rsidRDefault="00B06F61" w:rsidP="00B06F61">
      <w:pPr>
        <w:spacing w:after="0" w:line="276" w:lineRule="auto"/>
        <w:ind w:left="360"/>
        <w:jc w:val="both"/>
        <w:rPr>
          <w:rFonts w:ascii="Times New Roman" w:eastAsia="Arial" w:hAnsi="Times New Roman" w:cs="Times New Roman"/>
          <w:sz w:val="24"/>
          <w:szCs w:val="24"/>
        </w:rPr>
      </w:pPr>
    </w:p>
    <w:p w14:paraId="3224DDD7" w14:textId="77777777" w:rsidR="00B06F61" w:rsidRPr="00563817" w:rsidRDefault="00B06F61" w:rsidP="00B06F61">
      <w:pPr>
        <w:spacing w:after="0" w:line="276" w:lineRule="auto"/>
        <w:outlineLvl w:val="1"/>
        <w:rPr>
          <w:rFonts w:ascii="Times New Roman" w:eastAsia="Times New Roman" w:hAnsi="Times New Roman" w:cs="Times New Roman"/>
          <w:sz w:val="24"/>
          <w:szCs w:val="24"/>
        </w:rPr>
      </w:pPr>
      <w:r w:rsidRPr="00563817">
        <w:rPr>
          <w:rFonts w:ascii="Times New Roman" w:hAnsi="Times New Roman" w:cs="Times New Roman"/>
          <w:sz w:val="24"/>
          <w:szCs w:val="24"/>
        </w:rPr>
        <w:t>Lisa 1 –</w:t>
      </w:r>
      <w:r>
        <w:rPr>
          <w:rFonts w:ascii="Times New Roman" w:hAnsi="Times New Roman" w:cs="Times New Roman"/>
          <w:sz w:val="24"/>
          <w:szCs w:val="24"/>
        </w:rPr>
        <w:t xml:space="preserve"> </w:t>
      </w:r>
      <w:r w:rsidRPr="00563817">
        <w:rPr>
          <w:rFonts w:ascii="Times New Roman" w:hAnsi="Times New Roman" w:cs="Times New Roman"/>
          <w:sz w:val="24"/>
          <w:szCs w:val="24"/>
        </w:rPr>
        <w:t>Tehnili</w:t>
      </w:r>
      <w:r>
        <w:rPr>
          <w:rFonts w:ascii="Times New Roman" w:hAnsi="Times New Roman" w:cs="Times New Roman"/>
          <w:sz w:val="24"/>
          <w:szCs w:val="24"/>
        </w:rPr>
        <w:t>ne</w:t>
      </w:r>
      <w:r w:rsidRPr="00563817">
        <w:rPr>
          <w:rFonts w:ascii="Times New Roman" w:hAnsi="Times New Roman" w:cs="Times New Roman"/>
          <w:sz w:val="24"/>
          <w:szCs w:val="24"/>
        </w:rPr>
        <w:t xml:space="preserve"> kirjeldus koos lisadega</w:t>
      </w:r>
    </w:p>
    <w:p w14:paraId="4B5F479D" w14:textId="77777777" w:rsidR="00B06F61" w:rsidRDefault="00B06F61" w:rsidP="00B06F61">
      <w:pPr>
        <w:spacing w:after="0" w:line="276" w:lineRule="auto"/>
        <w:outlineLvl w:val="1"/>
        <w:rPr>
          <w:rFonts w:ascii="Times New Roman" w:hAnsi="Times New Roman" w:cs="Times New Roman"/>
          <w:sz w:val="24"/>
          <w:szCs w:val="24"/>
        </w:rPr>
      </w:pPr>
      <w:r w:rsidRPr="00563817">
        <w:rPr>
          <w:rFonts w:ascii="Times New Roman" w:hAnsi="Times New Roman" w:cs="Times New Roman"/>
          <w:sz w:val="24"/>
          <w:szCs w:val="24"/>
        </w:rPr>
        <w:t xml:space="preserve">Lisa </w:t>
      </w:r>
      <w:r>
        <w:rPr>
          <w:rFonts w:ascii="Times New Roman" w:hAnsi="Times New Roman" w:cs="Times New Roman"/>
          <w:sz w:val="24"/>
          <w:szCs w:val="24"/>
        </w:rPr>
        <w:t>2</w:t>
      </w:r>
      <w:r w:rsidRPr="00563817">
        <w:rPr>
          <w:rFonts w:ascii="Times New Roman" w:hAnsi="Times New Roman" w:cs="Times New Roman"/>
          <w:sz w:val="24"/>
          <w:szCs w:val="24"/>
        </w:rPr>
        <w:t xml:space="preserve"> - Hankelepingu projekt</w:t>
      </w:r>
    </w:p>
    <w:p w14:paraId="494C2A40" w14:textId="77777777" w:rsidR="00E73659" w:rsidRDefault="00E73659"/>
    <w:sectPr w:rsidR="00E73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MaxPro_S-Light">
    <w:altName w:val="Calibri"/>
    <w:charset w:val="BA"/>
    <w:family w:val="swiss"/>
    <w:pitch w:val="variable"/>
    <w:sig w:usb0="A00002FF" w:usb1="4000205B" w:usb2="00000008" w:usb3="00000000" w:csb0="00000097" w:csb1="00000000"/>
  </w:font>
  <w:font w:name="Arial">
    <w:panose1 w:val="020B0604020202020204"/>
    <w:charset w:val="BA"/>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FE07984"/>
    <w:multiLevelType w:val="multilevel"/>
    <w:tmpl w:val="61B25C5A"/>
    <w:lvl w:ilvl="0">
      <w:start w:val="1"/>
      <w:numFmt w:val="decimal"/>
      <w:lvlText w:val="%1."/>
      <w:lvlJc w:val="left"/>
      <w:pPr>
        <w:ind w:left="360" w:hanging="360"/>
      </w:pPr>
      <w:rPr>
        <w:rFonts w:ascii="Times New Roman" w:hAnsi="Times New Roman" w:cs="Times New Roman" w:hint="default"/>
        <w:b/>
        <w:bCs/>
        <w:i w:val="0"/>
        <w:color w:val="auto"/>
        <w:sz w:val="24"/>
        <w:szCs w:val="24"/>
      </w:rPr>
    </w:lvl>
    <w:lvl w:ilvl="1">
      <w:start w:val="1"/>
      <w:numFmt w:val="decimal"/>
      <w:pStyle w:val="11"/>
      <w:lvlText w:val="%1.%2."/>
      <w:lvlJc w:val="left"/>
      <w:pPr>
        <w:ind w:left="432" w:hanging="432"/>
      </w:pPr>
      <w:rPr>
        <w:rFonts w:ascii="Times New Roman" w:hAnsi="Times New Roman" w:cs="Times New Roman" w:hint="default"/>
        <w:b w:val="0"/>
        <w:strike w:val="0"/>
        <w:dstrike w:val="0"/>
        <w:sz w:val="24"/>
        <w:szCs w:val="24"/>
        <w:u w:val="none"/>
        <w:effect w:val="none"/>
      </w:rPr>
    </w:lvl>
    <w:lvl w:ilvl="2">
      <w:start w:val="1"/>
      <w:numFmt w:val="decimal"/>
      <w:pStyle w:val="111"/>
      <w:lvlText w:val="%1.%2.%3."/>
      <w:lvlJc w:val="left"/>
      <w:pPr>
        <w:ind w:left="788" w:hanging="504"/>
      </w:pPr>
      <w:rPr>
        <w:rFonts w:ascii="Times New Roman" w:hAnsi="Times New Roman" w:cs="Times New Roman" w:hint="default"/>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63638046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F61"/>
    <w:rsid w:val="00174EE4"/>
    <w:rsid w:val="00360DDB"/>
    <w:rsid w:val="00491CD9"/>
    <w:rsid w:val="0051104B"/>
    <w:rsid w:val="00530934"/>
    <w:rsid w:val="00685D41"/>
    <w:rsid w:val="008051A6"/>
    <w:rsid w:val="009F1223"/>
    <w:rsid w:val="00B06F61"/>
    <w:rsid w:val="00E431F9"/>
    <w:rsid w:val="00E7365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9B8B4F"/>
  <w15:chartTrackingRefBased/>
  <w15:docId w15:val="{EB7E9C9F-81CB-407B-B57D-DCA3A797BE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B06F61"/>
  </w:style>
  <w:style w:type="paragraph" w:styleId="Pealkiri1">
    <w:name w:val="heading 1"/>
    <w:basedOn w:val="Normaallaad"/>
    <w:next w:val="Normaallaad"/>
    <w:link w:val="Pealkiri1Mrk"/>
    <w:uiPriority w:val="9"/>
    <w:qFormat/>
    <w:rsid w:val="00B06F61"/>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B06F61"/>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B06F61"/>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B06F61"/>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B06F61"/>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B06F61"/>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B06F61"/>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B06F61"/>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B06F61"/>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B06F61"/>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B06F61"/>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B06F61"/>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B06F61"/>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B06F61"/>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B06F61"/>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B06F61"/>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B06F61"/>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B06F61"/>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B06F6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B06F61"/>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B06F61"/>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B06F61"/>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B06F61"/>
    <w:pPr>
      <w:spacing w:before="160"/>
      <w:jc w:val="center"/>
    </w:pPr>
    <w:rPr>
      <w:i/>
      <w:iCs/>
      <w:color w:val="404040" w:themeColor="text1" w:themeTint="BF"/>
    </w:rPr>
  </w:style>
  <w:style w:type="character" w:customStyle="1" w:styleId="TsitaatMrk">
    <w:name w:val="Tsitaat Märk"/>
    <w:basedOn w:val="Liguvaikefont"/>
    <w:link w:val="Tsitaat"/>
    <w:uiPriority w:val="29"/>
    <w:rsid w:val="00B06F61"/>
    <w:rPr>
      <w:i/>
      <w:iCs/>
      <w:color w:val="404040" w:themeColor="text1" w:themeTint="BF"/>
    </w:rPr>
  </w:style>
  <w:style w:type="paragraph" w:styleId="Loendilik">
    <w:name w:val="List Paragraph"/>
    <w:basedOn w:val="Normaallaad"/>
    <w:uiPriority w:val="34"/>
    <w:qFormat/>
    <w:rsid w:val="00B06F61"/>
    <w:pPr>
      <w:ind w:left="720"/>
      <w:contextualSpacing/>
    </w:pPr>
  </w:style>
  <w:style w:type="character" w:styleId="Selgeltmrgatavrhutus">
    <w:name w:val="Intense Emphasis"/>
    <w:basedOn w:val="Liguvaikefont"/>
    <w:uiPriority w:val="21"/>
    <w:qFormat/>
    <w:rsid w:val="00B06F61"/>
    <w:rPr>
      <w:i/>
      <w:iCs/>
      <w:color w:val="2E74B5" w:themeColor="accent1" w:themeShade="BF"/>
    </w:rPr>
  </w:style>
  <w:style w:type="paragraph" w:styleId="Selgeltmrgatavtsitaat">
    <w:name w:val="Intense Quote"/>
    <w:basedOn w:val="Normaallaad"/>
    <w:next w:val="Normaallaad"/>
    <w:link w:val="SelgeltmrgatavtsitaatMrk"/>
    <w:uiPriority w:val="30"/>
    <w:qFormat/>
    <w:rsid w:val="00B06F61"/>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B06F61"/>
    <w:rPr>
      <w:i/>
      <w:iCs/>
      <w:color w:val="2E74B5" w:themeColor="accent1" w:themeShade="BF"/>
    </w:rPr>
  </w:style>
  <w:style w:type="character" w:styleId="Selgeltmrgatavviide">
    <w:name w:val="Intense Reference"/>
    <w:basedOn w:val="Liguvaikefont"/>
    <w:uiPriority w:val="32"/>
    <w:qFormat/>
    <w:rsid w:val="00B06F61"/>
    <w:rPr>
      <w:b/>
      <w:bCs/>
      <w:smallCaps/>
      <w:color w:val="2E74B5" w:themeColor="accent1" w:themeShade="BF"/>
      <w:spacing w:val="5"/>
    </w:rPr>
  </w:style>
  <w:style w:type="paragraph" w:customStyle="1" w:styleId="111">
    <w:name w:val="1.1.1"/>
    <w:basedOn w:val="Normaallaad"/>
    <w:qFormat/>
    <w:rsid w:val="00B06F61"/>
    <w:pPr>
      <w:numPr>
        <w:ilvl w:val="2"/>
        <w:numId w:val="1"/>
      </w:numPr>
      <w:tabs>
        <w:tab w:val="left" w:pos="709"/>
      </w:tabs>
      <w:spacing w:after="0" w:line="240" w:lineRule="auto"/>
      <w:ind w:left="5466"/>
      <w:jc w:val="both"/>
    </w:pPr>
    <w:rPr>
      <w:rFonts w:ascii="MaxPro_S-Light" w:hAnsi="MaxPro_S-Light" w:cs="MaxPro_S-Light"/>
    </w:rPr>
  </w:style>
  <w:style w:type="paragraph" w:customStyle="1" w:styleId="11">
    <w:name w:val="1.1"/>
    <w:basedOn w:val="Normaallaad"/>
    <w:link w:val="11Char"/>
    <w:qFormat/>
    <w:rsid w:val="00B06F61"/>
    <w:pPr>
      <w:numPr>
        <w:ilvl w:val="1"/>
        <w:numId w:val="1"/>
      </w:numPr>
      <w:spacing w:after="0" w:line="240" w:lineRule="auto"/>
      <w:jc w:val="both"/>
    </w:pPr>
    <w:rPr>
      <w:rFonts w:ascii="MaxPro_S-Light" w:hAnsi="MaxPro_S-Light" w:cs="MaxPro_S-Light"/>
    </w:rPr>
  </w:style>
  <w:style w:type="character" w:customStyle="1" w:styleId="11Char">
    <w:name w:val="1.1 Char"/>
    <w:link w:val="11"/>
    <w:locked/>
    <w:rsid w:val="00B06F61"/>
    <w:rPr>
      <w:rFonts w:ascii="MaxPro_S-Light" w:hAnsi="MaxPro_S-Light" w:cs="MaxPro_S-Ligh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riigihanked.riik.e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11</TotalTime>
  <Pages>5</Pages>
  <Words>1960</Words>
  <Characters>11371</Characters>
  <Application>Microsoft Office Word</Application>
  <DocSecurity>0</DocSecurity>
  <Lines>94</Lines>
  <Paragraphs>26</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13305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7</cp:revision>
  <dcterms:created xsi:type="dcterms:W3CDTF">2025-06-22T09:30:00Z</dcterms:created>
  <dcterms:modified xsi:type="dcterms:W3CDTF">2025-06-27T07:08:00Z</dcterms:modified>
</cp:coreProperties>
</file>